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3335FB" w:rsidRPr="00853DBD" w:rsidP="00853DBD">
      <w:pPr>
        <w:jc w:val="center"/>
        <w:rPr>
          <w:b/>
          <w:sz w:val="32"/>
          <w:szCs w:val="32"/>
        </w:rPr>
      </w:pPr>
      <w:r>
        <w:rPr>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923pt;margin-top:970pt;mso-position-horizontal-relative:page;mso-position-vertical-relative:top-margin-area;position:absolute;width:32pt;z-index:251658240">
            <v:imagedata r:id="rId4" o:title=""/>
          </v:shape>
        </w:pict>
      </w:r>
      <w:r w:rsidRPr="00853DBD">
        <w:rPr>
          <w:b/>
          <w:sz w:val="32"/>
          <w:szCs w:val="32"/>
        </w:rPr>
        <w:t>2019</w:t>
      </w:r>
      <w:r w:rsidRPr="00853DBD">
        <w:rPr>
          <w:rFonts w:hint="eastAsia"/>
          <w:b/>
          <w:sz w:val="32"/>
          <w:szCs w:val="32"/>
        </w:rPr>
        <w:t>年初中毕业暨升学第二次模拟考试试卷</w:t>
      </w:r>
    </w:p>
    <w:p w:rsidR="003335FB" w:rsidRPr="00853DBD" w:rsidP="00853DBD">
      <w:pPr>
        <w:jc w:val="center"/>
        <w:rPr>
          <w:b/>
          <w:sz w:val="32"/>
          <w:szCs w:val="32"/>
        </w:rPr>
      </w:pPr>
      <w:r w:rsidRPr="00853DBD">
        <w:rPr>
          <w:rFonts w:hint="eastAsia"/>
          <w:b/>
          <w:sz w:val="32"/>
          <w:szCs w:val="32"/>
        </w:rPr>
        <w:t>政治</w:t>
      </w:r>
    </w:p>
    <w:p w:rsidR="003335FB" w:rsidRPr="00853DBD" w:rsidP="00853DBD">
      <w:pPr>
        <w:jc w:val="center"/>
        <w:rPr>
          <w:b/>
        </w:rPr>
      </w:pPr>
      <w:r w:rsidRPr="00853DBD">
        <w:rPr>
          <w:rFonts w:hint="eastAsia"/>
          <w:b/>
        </w:rPr>
        <w:t>第</w:t>
      </w:r>
      <w:r w:rsidRPr="00853DBD">
        <w:rPr>
          <w:b/>
        </w:rPr>
        <w:t>I</w:t>
      </w:r>
      <w:r w:rsidRPr="00853DBD">
        <w:rPr>
          <w:rFonts w:hint="eastAsia"/>
          <w:b/>
        </w:rPr>
        <w:t>卷（客观题，共</w:t>
      </w:r>
      <w:r w:rsidRPr="00853DBD">
        <w:rPr>
          <w:b/>
        </w:rPr>
        <w:t>26</w:t>
      </w:r>
      <w:r w:rsidRPr="00853DBD">
        <w:rPr>
          <w:rFonts w:hint="eastAsia"/>
          <w:b/>
        </w:rPr>
        <w:t>分）</w:t>
      </w:r>
    </w:p>
    <w:p w:rsidR="00853DBD" w:rsidP="003335FB">
      <w:pPr>
        <w:rPr>
          <w:rFonts w:hint="eastAsia"/>
        </w:rPr>
      </w:pPr>
      <w:r w:rsidRPr="00853DBD">
        <w:rPr>
          <w:rFonts w:hint="eastAsia"/>
          <w:b/>
        </w:rPr>
        <w:t>一、单项选择（以下每题都有四个选项，其中只有一个是最符合题意的。每小题</w:t>
      </w:r>
      <w:r w:rsidRPr="00853DBD">
        <w:rPr>
          <w:b/>
        </w:rPr>
        <w:t>1</w:t>
      </w:r>
      <w:r w:rsidRPr="00853DBD">
        <w:rPr>
          <w:rFonts w:hint="eastAsia"/>
          <w:b/>
        </w:rPr>
        <w:t>分，共</w:t>
      </w:r>
      <w:r w:rsidRPr="00853DBD">
        <w:rPr>
          <w:b/>
        </w:rPr>
        <w:t>16</w:t>
      </w:r>
      <w:r w:rsidRPr="00853DBD">
        <w:rPr>
          <w:rFonts w:hint="eastAsia"/>
          <w:b/>
        </w:rPr>
        <w:t>分。）</w:t>
      </w:r>
      <w:r>
        <w:t xml:space="preserve"> </w:t>
      </w:r>
    </w:p>
    <w:p w:rsidR="00853DBD" w:rsidP="003335FB">
      <w:pPr>
        <w:rPr>
          <w:rFonts w:hint="eastAsia"/>
        </w:rPr>
      </w:pPr>
      <w:r>
        <w:t>1. 2018</w:t>
      </w:r>
      <w:r>
        <w:rPr>
          <w:rFonts w:hint="eastAsia"/>
        </w:rPr>
        <w:t>年</w:t>
      </w:r>
      <w:r>
        <w:t>10</w:t>
      </w:r>
      <w:r>
        <w:rPr>
          <w:rFonts w:hint="eastAsia"/>
        </w:rPr>
        <w:t>月</w:t>
      </w:r>
      <w:r>
        <w:t>23</w:t>
      </w:r>
      <w:r>
        <w:rPr>
          <w:rFonts w:hint="eastAsia"/>
        </w:rPr>
        <w:t>日上午，</w:t>
      </w:r>
      <w:r>
        <w:rPr>
          <w:rFonts w:hint="eastAsia"/>
        </w:rPr>
        <w:t xml:space="preserve"> </w:t>
      </w:r>
      <w:r>
        <w:rPr>
          <w:rFonts w:hint="eastAsia"/>
          <w:u w:val="single"/>
        </w:rPr>
        <w:t xml:space="preserve">    </w:t>
      </w:r>
      <w:r>
        <w:rPr>
          <w:rFonts w:hint="eastAsia"/>
        </w:rPr>
        <w:t>开通仪式在广东珠海举行。习近平出席仪式并宣布大桥正式开通。大</w:t>
      </w:r>
      <w:r>
        <w:t xml:space="preserve"> </w:t>
      </w:r>
      <w:r>
        <w:rPr>
          <w:rFonts w:hint="eastAsia"/>
        </w:rPr>
        <w:t>桥总长约</w:t>
      </w:r>
      <w:r>
        <w:t>55</w:t>
      </w:r>
      <w:r>
        <w:rPr>
          <w:rFonts w:hint="eastAsia"/>
        </w:rPr>
        <w:t>公里，创下世界最长跨海大桥的记录！拥有世界上最长的沉管海底隧道，也是中国建设史上里程最长、投资最多、施工难度最大的跨海桥梁</w:t>
      </w:r>
    </w:p>
    <w:p w:rsidR="00853DBD" w:rsidP="003335FB">
      <w:pPr>
        <w:rPr>
          <w:rFonts w:hint="eastAsia"/>
        </w:rPr>
      </w:pPr>
      <w:r>
        <w:t xml:space="preserve"> A</w:t>
      </w:r>
      <w:r>
        <w:rPr>
          <w:rFonts w:hint="eastAsia"/>
        </w:rPr>
        <w:t>．江湾大桥</w:t>
      </w:r>
      <w:r>
        <w:t>B</w:t>
      </w:r>
      <w:r>
        <w:rPr>
          <w:rFonts w:hint="eastAsia"/>
        </w:rPr>
        <w:t>．珠海大桥</w:t>
      </w:r>
      <w:r>
        <w:t>C</w:t>
      </w:r>
      <w:r>
        <w:rPr>
          <w:rFonts w:hint="eastAsia"/>
        </w:rPr>
        <w:t>．港珠澳大桥</w:t>
      </w:r>
      <w:r>
        <w:t>D</w:t>
      </w:r>
      <w:r>
        <w:rPr>
          <w:rFonts w:hint="eastAsia"/>
        </w:rPr>
        <w:t>．虎门大桥</w:t>
      </w:r>
      <w:r>
        <w:t xml:space="preserve"> </w:t>
      </w:r>
    </w:p>
    <w:p w:rsidR="00853DBD" w:rsidP="003335FB">
      <w:pPr>
        <w:rPr>
          <w:rFonts w:hint="eastAsia"/>
        </w:rPr>
      </w:pPr>
      <w:r>
        <w:t>2. 2018</w:t>
      </w:r>
      <w:r>
        <w:rPr>
          <w:rFonts w:hint="eastAsia"/>
        </w:rPr>
        <w:t>年</w:t>
      </w:r>
      <w:r>
        <w:t>11</w:t>
      </w:r>
      <w:r>
        <w:rPr>
          <w:rFonts w:hint="eastAsia"/>
        </w:rPr>
        <w:t>月</w:t>
      </w:r>
      <w:r>
        <w:t>5</w:t>
      </w:r>
      <w:r>
        <w:rPr>
          <w:rFonts w:hint="eastAsia"/>
        </w:rPr>
        <w:t>日至</w:t>
      </w:r>
      <w:r>
        <w:t>10</w:t>
      </w:r>
      <w:r>
        <w:rPr>
          <w:rFonts w:hint="eastAsia"/>
        </w:rPr>
        <w:t>日，首届中国国际</w:t>
      </w:r>
      <w:r>
        <w:rPr>
          <w:rFonts w:hint="eastAsia"/>
          <w:u w:val="single"/>
        </w:rPr>
        <w:t xml:space="preserve">  </w:t>
      </w:r>
      <w:r>
        <w:rPr>
          <w:rFonts w:hint="eastAsia"/>
        </w:rPr>
        <w:t>博览会在</w:t>
      </w:r>
      <w:r w:rsidRPr="00853DBD">
        <w:rPr>
          <w:rFonts w:hint="eastAsia"/>
          <w:u w:val="single"/>
        </w:rPr>
        <w:t xml:space="preserve">    </w:t>
      </w:r>
      <w:r>
        <w:rPr>
          <w:rFonts w:hint="eastAsia"/>
        </w:rPr>
        <w:t>举行，吸引了</w:t>
      </w:r>
      <w:r>
        <w:t>172</w:t>
      </w:r>
      <w:r>
        <w:rPr>
          <w:rFonts w:hint="eastAsia"/>
        </w:rPr>
        <w:t>个国家、地区和</w:t>
      </w:r>
      <w:r>
        <w:t xml:space="preserve"> </w:t>
      </w:r>
      <w:r>
        <w:rPr>
          <w:rFonts w:hint="eastAsia"/>
        </w:rPr>
        <w:t>国际组织参会，</w:t>
      </w:r>
      <w:r>
        <w:t>3600</w:t>
      </w:r>
      <w:r>
        <w:rPr>
          <w:rFonts w:hint="eastAsia"/>
        </w:rPr>
        <w:t>多家企业参展。</w:t>
      </w:r>
      <w:r>
        <w:t xml:space="preserve"> </w:t>
      </w:r>
    </w:p>
    <w:p w:rsidR="00853DBD" w:rsidP="003335FB">
      <w:pPr>
        <w:rPr>
          <w:rFonts w:hint="eastAsia"/>
        </w:rPr>
      </w:pPr>
      <w:r>
        <w:t>A</w:t>
      </w:r>
      <w:r>
        <w:rPr>
          <w:rFonts w:hint="eastAsia"/>
        </w:rPr>
        <w:t>．出口</w:t>
      </w:r>
      <w:r>
        <w:rPr>
          <w:rFonts w:hint="eastAsia"/>
        </w:rPr>
        <w:t xml:space="preserve">  </w:t>
      </w:r>
      <w:r>
        <w:rPr>
          <w:rFonts w:hint="eastAsia"/>
        </w:rPr>
        <w:t>上海</w:t>
      </w:r>
      <w:r>
        <w:t>B</w:t>
      </w:r>
      <w:r>
        <w:rPr>
          <w:rFonts w:hint="eastAsia"/>
        </w:rPr>
        <w:t>．进口</w:t>
      </w:r>
      <w:r>
        <w:rPr>
          <w:rFonts w:hint="eastAsia"/>
        </w:rPr>
        <w:t xml:space="preserve">  </w:t>
      </w:r>
      <w:r>
        <w:rPr>
          <w:rFonts w:hint="eastAsia"/>
        </w:rPr>
        <w:t>上海</w:t>
      </w:r>
      <w:r>
        <w:t>C</w:t>
      </w:r>
      <w:r>
        <w:rPr>
          <w:rFonts w:hint="eastAsia"/>
        </w:rPr>
        <w:t>．出口</w:t>
      </w:r>
      <w:r>
        <w:rPr>
          <w:rFonts w:hint="eastAsia"/>
        </w:rPr>
        <w:t xml:space="preserve">  </w:t>
      </w:r>
      <w:r>
        <w:rPr>
          <w:rFonts w:hint="eastAsia"/>
        </w:rPr>
        <w:t>北京</w:t>
      </w:r>
      <w:r>
        <w:t>D</w:t>
      </w:r>
      <w:r>
        <w:rPr>
          <w:rFonts w:hint="eastAsia"/>
        </w:rPr>
        <w:t>．进口</w:t>
      </w:r>
      <w:r>
        <w:rPr>
          <w:rFonts w:hint="eastAsia"/>
        </w:rPr>
        <w:t xml:space="preserve"> </w:t>
      </w:r>
      <w:r>
        <w:rPr>
          <w:rFonts w:hint="eastAsia"/>
        </w:rPr>
        <w:t>北京</w:t>
      </w:r>
      <w:r>
        <w:t xml:space="preserve"> </w:t>
      </w:r>
    </w:p>
    <w:p w:rsidR="00853DBD" w:rsidP="003335FB">
      <w:pPr>
        <w:rPr>
          <w:rFonts w:hint="eastAsia"/>
        </w:rPr>
      </w:pPr>
      <w:r>
        <w:t>3. 2019</w:t>
      </w:r>
      <w:r>
        <w:rPr>
          <w:rFonts w:hint="eastAsia"/>
        </w:rPr>
        <w:t>年</w:t>
      </w:r>
      <w:r>
        <w:t>1</w:t>
      </w:r>
      <w:r>
        <w:rPr>
          <w:rFonts w:hint="eastAsia"/>
        </w:rPr>
        <w:t>月</w:t>
      </w:r>
      <w:r>
        <w:t>3</w:t>
      </w:r>
      <w:r>
        <w:rPr>
          <w:rFonts w:hint="eastAsia"/>
        </w:rPr>
        <w:t>日探测器成功在月球预选着陆区着陆，并通过“鹊桥”中继星传回了世界第一张</w:t>
      </w:r>
      <w:r>
        <w:t xml:space="preserve"> </w:t>
      </w:r>
      <w:r>
        <w:rPr>
          <w:rFonts w:hint="eastAsia"/>
        </w:rPr>
        <w:t>近距离拍摄的＿影像图，开启了人类月球探测新篇章。</w:t>
      </w:r>
      <w:r>
        <w:t xml:space="preserve"> </w:t>
      </w:r>
    </w:p>
    <w:p w:rsidR="00853DBD" w:rsidP="003335FB">
      <w:pPr>
        <w:rPr>
          <w:rFonts w:hint="eastAsia"/>
        </w:rPr>
      </w:pPr>
      <w:r>
        <w:t>A</w:t>
      </w:r>
      <w:r>
        <w:rPr>
          <w:rFonts w:hint="eastAsia"/>
        </w:rPr>
        <w:t>．嫦娥三号</w:t>
      </w:r>
      <w:r>
        <w:rPr>
          <w:rFonts w:hint="eastAsia"/>
        </w:rPr>
        <w:t xml:space="preserve"> </w:t>
      </w:r>
      <w:r>
        <w:rPr>
          <w:rFonts w:hint="eastAsia"/>
        </w:rPr>
        <w:t>月背</w:t>
      </w:r>
      <w:r>
        <w:rPr>
          <w:rFonts w:hint="eastAsia"/>
        </w:rPr>
        <w:t xml:space="preserve"> </w:t>
      </w:r>
      <w:r>
        <w:t>B</w:t>
      </w:r>
      <w:r>
        <w:rPr>
          <w:rFonts w:hint="eastAsia"/>
        </w:rPr>
        <w:t>．嫦娥四号</w:t>
      </w:r>
      <w:r>
        <w:rPr>
          <w:rFonts w:hint="eastAsia"/>
        </w:rPr>
        <w:t xml:space="preserve"> </w:t>
      </w:r>
      <w:r>
        <w:rPr>
          <w:rFonts w:hint="eastAsia"/>
        </w:rPr>
        <w:t>月面</w:t>
      </w:r>
      <w:r>
        <w:rPr>
          <w:rFonts w:hint="eastAsia"/>
        </w:rPr>
        <w:t xml:space="preserve"> </w:t>
      </w:r>
      <w:r>
        <w:t>C</w:t>
      </w:r>
      <w:r>
        <w:rPr>
          <w:rFonts w:hint="eastAsia"/>
        </w:rPr>
        <w:t>．嫦娥三号月面</w:t>
      </w:r>
      <w:r>
        <w:t>D</w:t>
      </w:r>
      <w:r>
        <w:rPr>
          <w:rFonts w:hint="eastAsia"/>
        </w:rPr>
        <w:t>．嫦娥四号</w:t>
      </w:r>
      <w:r>
        <w:rPr>
          <w:rFonts w:hint="eastAsia"/>
        </w:rPr>
        <w:t xml:space="preserve">  </w:t>
      </w:r>
      <w:r>
        <w:rPr>
          <w:rFonts w:hint="eastAsia"/>
        </w:rPr>
        <w:t>月背</w:t>
      </w:r>
      <w:r>
        <w:t xml:space="preserve"> </w:t>
      </w:r>
    </w:p>
    <w:p w:rsidR="00853DBD" w:rsidP="003335FB">
      <w:pPr>
        <w:rPr>
          <w:rFonts w:hint="eastAsia"/>
        </w:rPr>
      </w:pPr>
      <w:r>
        <w:t>4. 2019</w:t>
      </w:r>
      <w:r>
        <w:rPr>
          <w:rFonts w:hint="eastAsia"/>
        </w:rPr>
        <w:t>年</w:t>
      </w:r>
      <w:r>
        <w:t>1</w:t>
      </w:r>
      <w:r>
        <w:rPr>
          <w:rFonts w:hint="eastAsia"/>
        </w:rPr>
        <w:t>月</w:t>
      </w:r>
      <w:r>
        <w:t>30</w:t>
      </w:r>
      <w:r>
        <w:rPr>
          <w:rFonts w:hint="eastAsia"/>
        </w:rPr>
        <w:t>日＿中央银行宣布增加人民币为官方结算货币。</w:t>
      </w:r>
      <w:r>
        <w:t xml:space="preserve"> </w:t>
      </w:r>
    </w:p>
    <w:p w:rsidR="00853DBD" w:rsidP="003335FB">
      <w:pPr>
        <w:rPr>
          <w:rFonts w:hint="eastAsia"/>
        </w:rPr>
      </w:pPr>
      <w:r>
        <w:t>A</w:t>
      </w:r>
      <w:r>
        <w:rPr>
          <w:rFonts w:hint="eastAsia"/>
        </w:rPr>
        <w:t>．朝鲜</w:t>
      </w:r>
      <w:r>
        <w:t>B</w:t>
      </w:r>
      <w:r>
        <w:rPr>
          <w:rFonts w:hint="eastAsia"/>
        </w:rPr>
        <w:t>．越南</w:t>
      </w:r>
      <w:r>
        <w:t>C</w:t>
      </w:r>
      <w:r>
        <w:rPr>
          <w:rFonts w:hint="eastAsia"/>
        </w:rPr>
        <w:t>．缅甸</w:t>
      </w:r>
      <w:r>
        <w:t>D</w:t>
      </w:r>
      <w:r>
        <w:rPr>
          <w:rFonts w:hint="eastAsia"/>
        </w:rPr>
        <w:t>．菲律</w:t>
      </w:r>
      <w:r>
        <w:t xml:space="preserve"> </w:t>
      </w:r>
    </w:p>
    <w:p w:rsidR="00853DBD" w:rsidP="003335FB">
      <w:pPr>
        <w:rPr>
          <w:rFonts w:hint="eastAsia"/>
        </w:rPr>
      </w:pPr>
      <w:r>
        <w:t>5. 2018</w:t>
      </w:r>
      <w:r>
        <w:rPr>
          <w:rFonts w:hint="eastAsia"/>
        </w:rPr>
        <w:t>年</w:t>
      </w:r>
      <w:r>
        <w:t>3</w:t>
      </w:r>
      <w:r>
        <w:rPr>
          <w:rFonts w:hint="eastAsia"/>
        </w:rPr>
        <w:t>月</w:t>
      </w:r>
      <w:r>
        <w:t>18</w:t>
      </w:r>
      <w:r>
        <w:rPr>
          <w:rFonts w:hint="eastAsia"/>
        </w:rPr>
        <w:t>日，中共中央总书记、国家主席、中央军委主席习近平在京主持召开学校思想政治</w:t>
      </w:r>
      <w:r>
        <w:rPr>
          <w:rFonts w:hint="eastAsia"/>
        </w:rPr>
        <w:t>理理论</w:t>
      </w:r>
      <w:r>
        <w:rPr>
          <w:rFonts w:hint="eastAsia"/>
        </w:rPr>
        <w:t>课教师座谈会并发表重要讲话，习近平强调，思想政治</w:t>
      </w:r>
      <w:r>
        <w:rPr>
          <w:rFonts w:hint="eastAsia"/>
        </w:rPr>
        <w:t>理理论</w:t>
      </w:r>
      <w:r>
        <w:rPr>
          <w:rFonts w:hint="eastAsia"/>
        </w:rPr>
        <w:t>课是落实＿根本任务的＿课程。</w:t>
      </w:r>
      <w:r>
        <w:t xml:space="preserve"> </w:t>
      </w:r>
    </w:p>
    <w:p w:rsidR="00853DBD" w:rsidP="003335FB">
      <w:pPr>
        <w:rPr>
          <w:rFonts w:hint="eastAsia"/>
        </w:rPr>
      </w:pPr>
      <w:r>
        <w:t>A</w:t>
      </w:r>
      <w:r>
        <w:rPr>
          <w:rFonts w:hint="eastAsia"/>
        </w:rPr>
        <w:t>．培养</w:t>
      </w:r>
      <w:r>
        <w:rPr>
          <w:rFonts w:hint="eastAsia"/>
        </w:rPr>
        <w:t>什什么</w:t>
      </w:r>
      <w:r>
        <w:rPr>
          <w:rFonts w:hint="eastAsia"/>
        </w:rPr>
        <w:t>人</w:t>
      </w:r>
      <w:r>
        <w:rPr>
          <w:rFonts w:hint="eastAsia"/>
        </w:rPr>
        <w:t xml:space="preserve">  </w:t>
      </w:r>
      <w:r>
        <w:rPr>
          <w:rFonts w:hint="eastAsia"/>
        </w:rPr>
        <w:t>基础</w:t>
      </w:r>
      <w:r>
        <w:t>B</w:t>
      </w:r>
      <w:r>
        <w:rPr>
          <w:rFonts w:hint="eastAsia"/>
        </w:rPr>
        <w:t>．怎样培养人</w:t>
      </w:r>
      <w:r>
        <w:rPr>
          <w:rFonts w:hint="eastAsia"/>
        </w:rPr>
        <w:t xml:space="preserve">  </w:t>
      </w:r>
      <w:r>
        <w:rPr>
          <w:rFonts w:hint="eastAsia"/>
        </w:rPr>
        <w:t>关键</w:t>
      </w:r>
    </w:p>
    <w:p w:rsidR="00853DBD" w:rsidP="003335FB">
      <w:pPr>
        <w:rPr>
          <w:rFonts w:hint="eastAsia"/>
        </w:rPr>
      </w:pPr>
      <w:r>
        <w:t>C</w:t>
      </w:r>
      <w:r>
        <w:rPr>
          <w:rFonts w:hint="eastAsia"/>
        </w:rPr>
        <w:t>．为谁培养人</w:t>
      </w:r>
      <w:r>
        <w:rPr>
          <w:rFonts w:hint="eastAsia"/>
        </w:rPr>
        <w:t xml:space="preserve">    </w:t>
      </w:r>
      <w:r>
        <w:rPr>
          <w:rFonts w:hint="eastAsia"/>
        </w:rPr>
        <w:t>基础</w:t>
      </w:r>
      <w:r>
        <w:t>D</w:t>
      </w:r>
      <w:r>
        <w:rPr>
          <w:rFonts w:hint="eastAsia"/>
        </w:rPr>
        <w:t>．立德树人</w:t>
      </w:r>
      <w:r>
        <w:rPr>
          <w:rFonts w:hint="eastAsia"/>
        </w:rPr>
        <w:t xml:space="preserve">   </w:t>
      </w:r>
      <w:r>
        <w:rPr>
          <w:rFonts w:hint="eastAsia"/>
        </w:rPr>
        <w:t>关键</w:t>
      </w:r>
      <w:r>
        <w:t xml:space="preserve"> </w:t>
      </w:r>
    </w:p>
    <w:p w:rsidR="00853DBD" w:rsidP="003335FB">
      <w:pPr>
        <w:rPr>
          <w:rFonts w:hint="eastAsia"/>
        </w:rPr>
      </w:pPr>
      <w:r>
        <w:t>6</w:t>
      </w:r>
      <w:r>
        <w:rPr>
          <w:rFonts w:hint="eastAsia"/>
        </w:rPr>
        <w:t>．近期，为了积极响应教育部、国家卫生健康委员会等八部门联合印发的《综合防控儿童青少年近视实</w:t>
      </w:r>
      <w:r>
        <w:t xml:space="preserve"> </w:t>
      </w:r>
      <w:r>
        <w:rPr>
          <w:rFonts w:hint="eastAsia"/>
        </w:rPr>
        <w:t>施方案》，扬州市某中学对加强青少年近视．防控工作进行了部署。这一举措体现了对未成年人的＿。</w:t>
      </w:r>
      <w:r>
        <w:t xml:space="preserve"> </w:t>
      </w:r>
    </w:p>
    <w:p w:rsidR="00853DBD" w:rsidP="003335FB">
      <w:pPr>
        <w:rPr>
          <w:rFonts w:hint="eastAsia"/>
        </w:rPr>
      </w:pPr>
      <w:r>
        <w:t>A</w:t>
      </w:r>
      <w:r>
        <w:rPr>
          <w:rFonts w:hint="eastAsia"/>
        </w:rPr>
        <w:t>．家庭保护</w:t>
      </w:r>
      <w:r>
        <w:t>B</w:t>
      </w:r>
      <w:r>
        <w:rPr>
          <w:rFonts w:hint="eastAsia"/>
        </w:rPr>
        <w:t>．学校保护</w:t>
      </w:r>
      <w:r>
        <w:t>C</w:t>
      </w:r>
      <w:r>
        <w:rPr>
          <w:rFonts w:hint="eastAsia"/>
        </w:rPr>
        <w:t>．社会保护</w:t>
      </w:r>
      <w:r>
        <w:t>D</w:t>
      </w:r>
      <w:r>
        <w:rPr>
          <w:rFonts w:hint="eastAsia"/>
        </w:rPr>
        <w:t>．司法保护</w:t>
      </w:r>
      <w:r>
        <w:t xml:space="preserve"> </w:t>
      </w:r>
    </w:p>
    <w:p w:rsidR="00853DBD" w:rsidRPr="00853DBD" w:rsidP="00853DBD">
      <w:pPr>
        <w:ind w:firstLine="300" w:firstLineChars="150"/>
        <w:rPr>
          <w:rFonts w:ascii="楷体" w:eastAsia="楷体" w:hAnsi="楷体" w:hint="eastAsia"/>
        </w:rPr>
      </w:pPr>
      <w:r w:rsidRPr="00853DBD">
        <w:rPr>
          <w:rFonts w:ascii="楷体" w:eastAsia="楷体" w:hAnsi="楷体"/>
        </w:rPr>
        <w:t>2019</w:t>
      </w:r>
      <w:r w:rsidRPr="00853DBD">
        <w:rPr>
          <w:rFonts w:ascii="楷体" w:eastAsia="楷体" w:hAnsi="楷体" w:hint="eastAsia"/>
        </w:rPr>
        <w:t>年</w:t>
      </w:r>
      <w:r w:rsidRPr="00853DBD">
        <w:rPr>
          <w:rFonts w:ascii="楷体" w:eastAsia="楷体" w:hAnsi="楷体"/>
        </w:rPr>
        <w:t>3</w:t>
      </w:r>
      <w:r w:rsidRPr="00853DBD">
        <w:rPr>
          <w:rFonts w:ascii="楷体" w:eastAsia="楷体" w:hAnsi="楷体" w:hint="eastAsia"/>
        </w:rPr>
        <w:t>月</w:t>
      </w:r>
      <w:r w:rsidRPr="00853DBD">
        <w:rPr>
          <w:rFonts w:ascii="楷体" w:eastAsia="楷体" w:hAnsi="楷体"/>
        </w:rPr>
        <w:t>15</w:t>
      </w:r>
      <w:r w:rsidRPr="00853DBD">
        <w:rPr>
          <w:rFonts w:ascii="楷体" w:eastAsia="楷体" w:hAnsi="楷体" w:hint="eastAsia"/>
        </w:rPr>
        <w:t>日，十三届全国人大二次会议表决通过了《外商投资法》，这是我国外商投资领域第一部</w:t>
      </w:r>
      <w:r w:rsidRPr="00853DBD">
        <w:rPr>
          <w:rFonts w:ascii="楷体" w:eastAsia="楷体" w:hAnsi="楷体"/>
        </w:rPr>
        <w:t xml:space="preserve"> </w:t>
      </w:r>
      <w:r w:rsidRPr="00853DBD">
        <w:rPr>
          <w:rFonts w:ascii="楷体" w:eastAsia="楷体" w:hAnsi="楷体" w:hint="eastAsia"/>
        </w:rPr>
        <w:t>的基础性法律，该法律从明年</w:t>
      </w:r>
      <w:r w:rsidRPr="00853DBD">
        <w:rPr>
          <w:rFonts w:ascii="楷体" w:eastAsia="楷体" w:hAnsi="楷体"/>
        </w:rPr>
        <w:t>1</w:t>
      </w:r>
      <w:r w:rsidRPr="00853DBD">
        <w:rPr>
          <w:rFonts w:ascii="楷体" w:eastAsia="楷体" w:hAnsi="楷体" w:hint="eastAsia"/>
        </w:rPr>
        <w:t>月</w:t>
      </w:r>
      <w:r w:rsidRPr="00853DBD">
        <w:rPr>
          <w:rFonts w:ascii="楷体" w:eastAsia="楷体" w:hAnsi="楷体"/>
        </w:rPr>
        <w:t>1</w:t>
      </w:r>
      <w:r w:rsidRPr="00853DBD">
        <w:rPr>
          <w:rFonts w:ascii="楷体" w:eastAsia="楷体" w:hAnsi="楷体" w:hint="eastAsia"/>
        </w:rPr>
        <w:t>日起施行。据此回答</w:t>
      </w:r>
      <w:r w:rsidRPr="00853DBD">
        <w:rPr>
          <w:rFonts w:ascii="楷体" w:eastAsia="楷体" w:hAnsi="楷体"/>
        </w:rPr>
        <w:t>7</w:t>
      </w:r>
      <w:r w:rsidRPr="00853DBD">
        <w:rPr>
          <w:rFonts w:ascii="楷体" w:eastAsia="楷体" w:hAnsi="楷体" w:hint="eastAsia"/>
        </w:rPr>
        <w:t>、</w:t>
      </w:r>
      <w:r w:rsidRPr="00853DBD">
        <w:rPr>
          <w:rFonts w:ascii="楷体" w:eastAsia="楷体" w:hAnsi="楷体"/>
        </w:rPr>
        <w:t xml:space="preserve"> 8</w:t>
      </w:r>
      <w:r w:rsidRPr="00853DBD">
        <w:rPr>
          <w:rFonts w:ascii="楷体" w:eastAsia="楷体" w:hAnsi="楷体" w:hint="eastAsia"/>
        </w:rPr>
        <w:t>两</w:t>
      </w:r>
      <w:r w:rsidRPr="00853DBD">
        <w:rPr>
          <w:rFonts w:ascii="楷体" w:eastAsia="楷体" w:hAnsi="楷体" w:hint="eastAsia"/>
        </w:rPr>
        <w:t>题：</w:t>
      </w:r>
      <w:r w:rsidRPr="00853DBD">
        <w:rPr>
          <w:rFonts w:ascii="楷体" w:eastAsia="楷体" w:hAnsi="楷体"/>
        </w:rPr>
        <w:t xml:space="preserve"> </w:t>
      </w:r>
    </w:p>
    <w:p w:rsidR="00853DBD" w:rsidP="003335FB">
      <w:pPr>
        <w:rPr>
          <w:rFonts w:hint="eastAsia"/>
        </w:rPr>
      </w:pPr>
      <w:r>
        <w:t>7.</w:t>
      </w:r>
      <w:r>
        <w:rPr>
          <w:rFonts w:hint="eastAsia"/>
        </w:rPr>
        <w:t>《外商投资法》第一条规定“为了进一步扩大对外开放，积极促进外商投资……根据宪法，制定本法”</w:t>
      </w:r>
      <w:r>
        <w:t xml:space="preserve">, </w:t>
      </w:r>
      <w:r>
        <w:rPr>
          <w:rFonts w:hint="eastAsia"/>
        </w:rPr>
        <w:t>这表明＿。</w:t>
      </w:r>
      <w:r>
        <w:t xml:space="preserve"> </w:t>
      </w:r>
    </w:p>
    <w:p w:rsidR="00853DBD" w:rsidP="003335FB">
      <w:pPr>
        <w:rPr>
          <w:rFonts w:hint="eastAsia"/>
        </w:rPr>
      </w:pPr>
      <w:r>
        <w:rPr>
          <w:rFonts w:hint="eastAsia"/>
        </w:rPr>
        <w:t>①宪法不得与外商投资法相抵触②宪法是根本法，具有最高的法律效力</w:t>
      </w:r>
      <w:r>
        <w:t xml:space="preserve"> </w:t>
      </w:r>
    </w:p>
    <w:p w:rsidR="00853DBD" w:rsidP="003335FB">
      <w:pPr>
        <w:rPr>
          <w:rFonts w:hint="eastAsia"/>
        </w:rPr>
      </w:pPr>
      <w:r>
        <w:rPr>
          <w:rFonts w:hint="eastAsia"/>
        </w:rPr>
        <w:t>③宪法是外商投资法的立法基础和立法依据④外商投资法的制定程序最严格</w:t>
      </w:r>
      <w:r>
        <w:t xml:space="preserve"> </w:t>
      </w:r>
    </w:p>
    <w:p w:rsidR="003335FB" w:rsidP="003335FB">
      <w:r>
        <w:t>A.</w:t>
      </w:r>
      <w:r>
        <w:rPr>
          <w:rFonts w:hint="eastAsia"/>
        </w:rPr>
        <w:t>①②</w:t>
      </w:r>
      <w:r>
        <w:rPr>
          <w:rFonts w:hint="eastAsia"/>
        </w:rPr>
        <w:t>③</w:t>
      </w:r>
      <w:r w:rsidR="00853DBD">
        <w:rPr>
          <w:rFonts w:hint="eastAsia"/>
        </w:rPr>
        <w:t xml:space="preserve">  </w:t>
      </w:r>
      <w:r>
        <w:t>B</w:t>
      </w:r>
      <w:r>
        <w:t>.</w:t>
      </w:r>
      <w:r>
        <w:rPr>
          <w:rFonts w:hint="eastAsia"/>
        </w:rPr>
        <w:t>①④</w:t>
      </w:r>
      <w:r w:rsidR="00853DBD">
        <w:rPr>
          <w:rFonts w:hint="eastAsia"/>
        </w:rPr>
        <w:t xml:space="preserve">  </w:t>
      </w:r>
      <w:r>
        <w:t>C.</w:t>
      </w:r>
      <w:r>
        <w:rPr>
          <w:rFonts w:hint="eastAsia"/>
        </w:rPr>
        <w:t>②③</w:t>
      </w:r>
      <w:r w:rsidR="00853DBD">
        <w:rPr>
          <w:rFonts w:hint="eastAsia"/>
        </w:rPr>
        <w:t xml:space="preserve">  </w:t>
      </w:r>
      <w:r>
        <w:t>D.</w:t>
      </w:r>
      <w:r>
        <w:rPr>
          <w:rFonts w:hint="eastAsia"/>
        </w:rPr>
        <w:t>②③④</w:t>
      </w:r>
      <w:r>
        <w:t xml:space="preserve"> </w:t>
      </w:r>
    </w:p>
    <w:p w:rsidR="00853DBD" w:rsidP="003335FB">
      <w:pPr>
        <w:rPr>
          <w:rFonts w:hint="eastAsia"/>
        </w:rPr>
      </w:pPr>
      <w:r>
        <w:t>8.</w:t>
      </w:r>
      <w:r>
        <w:rPr>
          <w:rFonts w:hint="eastAsia"/>
        </w:rPr>
        <w:t>《外商投资法》的表决通过，表明了＿。</w:t>
      </w:r>
      <w:r>
        <w:t xml:space="preserve"> </w:t>
      </w:r>
    </w:p>
    <w:p w:rsidR="00853DBD" w:rsidP="003335FB">
      <w:pPr>
        <w:rPr>
          <w:rFonts w:hint="eastAsia"/>
        </w:rPr>
      </w:pPr>
      <w:r>
        <w:t>A</w:t>
      </w:r>
      <w:r>
        <w:rPr>
          <w:rFonts w:hint="eastAsia"/>
        </w:rPr>
        <w:t>．法律是由国家行政机关制定或认可的</w:t>
      </w:r>
      <w:r>
        <w:t>B</w:t>
      </w:r>
      <w:r>
        <w:rPr>
          <w:rFonts w:hint="eastAsia"/>
        </w:rPr>
        <w:t>．全国人民代表大会具有最高立法权</w:t>
      </w:r>
      <w:r>
        <w:t xml:space="preserve"> </w:t>
      </w:r>
    </w:p>
    <w:p w:rsidR="00853DBD" w:rsidP="003335FB">
      <w:pPr>
        <w:rPr>
          <w:rFonts w:hint="eastAsia"/>
        </w:rPr>
      </w:pPr>
      <w:r>
        <w:t>C</w:t>
      </w:r>
      <w:r>
        <w:rPr>
          <w:rFonts w:hint="eastAsia"/>
        </w:rPr>
        <w:t>．人民代表大会是我国的根本政治制度</w:t>
      </w:r>
      <w:r>
        <w:t>D</w:t>
      </w:r>
      <w:r>
        <w:rPr>
          <w:rFonts w:hint="eastAsia"/>
        </w:rPr>
        <w:t>．我国的一切权力属于全国人民代表大会</w:t>
      </w:r>
      <w:r>
        <w:t xml:space="preserve"> </w:t>
      </w:r>
    </w:p>
    <w:p w:rsidR="00853DBD" w:rsidP="003335FB">
      <w:pPr>
        <w:rPr>
          <w:rFonts w:hint="eastAsia"/>
        </w:rPr>
      </w:pPr>
      <w:r>
        <w:t>9</w:t>
      </w:r>
      <w:r>
        <w:rPr>
          <w:rFonts w:hint="eastAsia"/>
        </w:rPr>
        <w:t>．国务院总理李克强在今年的政府工作报告中指出，要“下大力气优化民营经济发展环境”。按照竞争中</w:t>
      </w:r>
      <w:r>
        <w:t xml:space="preserve"> </w:t>
      </w:r>
      <w:r>
        <w:rPr>
          <w:rFonts w:hint="eastAsia"/>
        </w:rPr>
        <w:t>性原则对各类所有制企业平等对待；坚定不移保护产权，对侵权行为要依法惩处，对错案冤案要有错</w:t>
      </w:r>
      <w:r>
        <w:t xml:space="preserve"> </w:t>
      </w:r>
      <w:r>
        <w:rPr>
          <w:rFonts w:hint="eastAsia"/>
        </w:rPr>
        <w:t>必纠，让企业家安心搞经营、</w:t>
      </w:r>
      <w:r>
        <w:rPr>
          <w:rFonts w:hint="eastAsia"/>
        </w:rPr>
        <w:t>放心办</w:t>
      </w:r>
      <w:r>
        <w:rPr>
          <w:rFonts w:hint="eastAsia"/>
        </w:rPr>
        <w:t>企业。对此，认识正确的有＿。</w:t>
      </w:r>
      <w:r>
        <w:t xml:space="preserve"> </w:t>
      </w:r>
      <w:r>
        <w:rPr>
          <w:rFonts w:hint="eastAsia"/>
        </w:rPr>
        <w:t>①国家鼓励支持民营经济发展②各类所有制经济地位平等，要平等对待</w:t>
      </w:r>
      <w:r>
        <w:t xml:space="preserve"> </w:t>
      </w:r>
    </w:p>
    <w:p w:rsidR="00853DBD" w:rsidP="003335FB">
      <w:pPr>
        <w:rPr>
          <w:rFonts w:hint="eastAsia"/>
        </w:rPr>
      </w:pPr>
      <w:r>
        <w:rPr>
          <w:rFonts w:hint="eastAsia"/>
        </w:rPr>
        <w:t>③民营经济是国民经济的主体④坚持依法维护和保障民营企业合法权利</w:t>
      </w:r>
      <w:r>
        <w:t xml:space="preserve"> </w:t>
      </w:r>
    </w:p>
    <w:p w:rsidR="00853DBD" w:rsidP="003335FB">
      <w:pPr>
        <w:rPr>
          <w:rFonts w:hint="eastAsia"/>
        </w:rPr>
      </w:pPr>
      <w:r>
        <w:t>A.</w:t>
      </w:r>
      <w:r w:rsidRPr="00853DBD">
        <w:rPr>
          <w:rFonts w:hint="eastAsia"/>
        </w:rPr>
        <w:t xml:space="preserve"> </w:t>
      </w:r>
      <w:r>
        <w:rPr>
          <w:rFonts w:hint="eastAsia"/>
        </w:rPr>
        <w:t>①②</w:t>
      </w:r>
      <w:r>
        <w:rPr>
          <w:rFonts w:hint="eastAsia"/>
        </w:rPr>
        <w:t xml:space="preserve"> </w:t>
      </w:r>
      <w:r>
        <w:t>B.</w:t>
      </w:r>
      <w:r w:rsidRPr="00853DBD">
        <w:rPr>
          <w:rFonts w:hint="eastAsia"/>
        </w:rPr>
        <w:t xml:space="preserve"> </w:t>
      </w:r>
      <w:r>
        <w:rPr>
          <w:rFonts w:hint="eastAsia"/>
        </w:rPr>
        <w:t>①</w:t>
      </w:r>
      <w:r>
        <w:rPr>
          <w:rFonts w:hint="eastAsia"/>
        </w:rPr>
        <w:t>④</w:t>
      </w:r>
      <w:r>
        <w:rPr>
          <w:rFonts w:hint="eastAsia"/>
        </w:rPr>
        <w:t xml:space="preserve">  </w:t>
      </w:r>
      <w:r>
        <w:t>C</w:t>
      </w:r>
      <w:r>
        <w:rPr>
          <w:rFonts w:hint="eastAsia"/>
        </w:rPr>
        <w:t>①③</w:t>
      </w:r>
      <w:r>
        <w:rPr>
          <w:rFonts w:hint="eastAsia"/>
        </w:rPr>
        <w:t xml:space="preserve">  </w:t>
      </w:r>
      <w:r>
        <w:t>D</w:t>
      </w:r>
      <w:r>
        <w:rPr>
          <w:rFonts w:hint="eastAsia"/>
        </w:rPr>
        <w:t xml:space="preserve"> </w:t>
      </w:r>
      <w:r>
        <w:rPr>
          <w:rFonts w:hint="eastAsia"/>
        </w:rPr>
        <w:t>②④</w:t>
      </w:r>
      <w:r>
        <w:t xml:space="preserve"> </w:t>
      </w:r>
    </w:p>
    <w:p w:rsidR="00853DBD" w:rsidP="003335FB">
      <w:pPr>
        <w:rPr>
          <w:rFonts w:hint="eastAsia"/>
        </w:rPr>
      </w:pPr>
      <w:r>
        <w:t>10</w:t>
      </w:r>
      <w:r>
        <w:rPr>
          <w:rFonts w:hint="eastAsia"/>
        </w:rPr>
        <w:t>．据报道，在某校发生的一起校园暴力事件中，两名女生遭到多名女同学殴打，导致嘴角撕裂、身体多</w:t>
      </w:r>
      <w:r>
        <w:t xml:space="preserve"> </w:t>
      </w:r>
      <w:r>
        <w:rPr>
          <w:rFonts w:hint="eastAsia"/>
        </w:rPr>
        <w:t>处受伤，更令人震惊的是，事发后，打人女生竟在</w:t>
      </w:r>
      <w:r>
        <w:rPr>
          <w:rFonts w:hint="eastAsia"/>
        </w:rPr>
        <w:t>微信朋友</w:t>
      </w:r>
      <w:r>
        <w:rPr>
          <w:rFonts w:hint="eastAsia"/>
        </w:rPr>
        <w:t>圈公然发布警车和警察照片，并配发“已对警车免疫”等调侃性文字。打人女生的做法</w:t>
      </w:r>
      <w:r>
        <w:t xml:space="preserve"> </w:t>
      </w:r>
    </w:p>
    <w:p w:rsidR="00853DBD" w:rsidP="003335FB">
      <w:pPr>
        <w:rPr>
          <w:rFonts w:hint="eastAsia"/>
        </w:rPr>
      </w:pPr>
      <w:r>
        <w:rPr>
          <w:rFonts w:hint="eastAsia"/>
        </w:rPr>
        <w:t>①侵犯他人生命健康权②缺乏自我保护意识和维权能力</w:t>
      </w:r>
      <w:r>
        <w:t xml:space="preserve"> </w:t>
      </w:r>
    </w:p>
    <w:p w:rsidR="00853DBD" w:rsidP="003335FB">
      <w:pPr>
        <w:rPr>
          <w:rFonts w:hint="eastAsia"/>
        </w:rPr>
      </w:pPr>
      <w:r>
        <w:rPr>
          <w:rFonts w:hint="eastAsia"/>
        </w:rPr>
        <w:t>③漠视法律的尊严④表明违法行为会受到刑罚处罚</w:t>
      </w:r>
      <w:r>
        <w:t xml:space="preserve"> </w:t>
      </w:r>
    </w:p>
    <w:p w:rsidR="00853DBD" w:rsidP="003335FB">
      <w:pPr>
        <w:rPr>
          <w:rFonts w:hint="eastAsia"/>
        </w:rPr>
      </w:pPr>
      <w:r>
        <w:t>A.</w:t>
      </w:r>
      <w:r w:rsidRPr="00853DBD">
        <w:rPr>
          <w:rFonts w:hint="eastAsia"/>
        </w:rPr>
        <w:t xml:space="preserve"> </w:t>
      </w:r>
      <w:r>
        <w:rPr>
          <w:rFonts w:hint="eastAsia"/>
        </w:rPr>
        <w:t>①</w:t>
      </w:r>
      <w:r>
        <w:rPr>
          <w:rFonts w:hint="eastAsia"/>
        </w:rPr>
        <w:t>②</w:t>
      </w:r>
      <w:r>
        <w:rPr>
          <w:rFonts w:hint="eastAsia"/>
        </w:rPr>
        <w:t xml:space="preserve">   </w:t>
      </w:r>
      <w:r>
        <w:t>B.</w:t>
      </w:r>
      <w:r>
        <w:rPr>
          <w:rFonts w:hint="eastAsia"/>
        </w:rPr>
        <w:t>③④</w:t>
      </w:r>
      <w:r>
        <w:rPr>
          <w:rFonts w:hint="eastAsia"/>
        </w:rPr>
        <w:t xml:space="preserve">    </w:t>
      </w:r>
      <w:r>
        <w:t>C</w:t>
      </w:r>
      <w:r>
        <w:rPr>
          <w:rFonts w:hint="eastAsia"/>
        </w:rPr>
        <w:t xml:space="preserve"> </w:t>
      </w:r>
      <w:r>
        <w:rPr>
          <w:rFonts w:hint="eastAsia"/>
        </w:rPr>
        <w:t>①③</w:t>
      </w:r>
      <w:r>
        <w:rPr>
          <w:rFonts w:hint="eastAsia"/>
        </w:rPr>
        <w:t xml:space="preserve">   </w:t>
      </w:r>
      <w:r>
        <w:t>D</w:t>
      </w:r>
      <w:r>
        <w:rPr>
          <w:rFonts w:hint="eastAsia"/>
        </w:rPr>
        <w:t xml:space="preserve"> </w:t>
      </w:r>
      <w:r>
        <w:rPr>
          <w:rFonts w:hint="eastAsia"/>
        </w:rPr>
        <w:t>②④</w:t>
      </w:r>
      <w:r>
        <w:t xml:space="preserve"> </w:t>
      </w:r>
    </w:p>
    <w:p w:rsidR="00853DBD" w:rsidP="003335FB">
      <w:pPr>
        <w:rPr>
          <w:rFonts w:hint="eastAsia"/>
        </w:rPr>
      </w:pPr>
      <w:r>
        <w:t>11.</w:t>
      </w:r>
      <w:r>
        <w:rPr>
          <w:rFonts w:hint="eastAsia"/>
        </w:rPr>
        <w:t>“任性”是近几年火起来的网络词语，其含义是“由着自己的性子来”。但我们青少年的成长应该做</w:t>
      </w:r>
      <w:r>
        <w:t xml:space="preserve"> </w:t>
      </w:r>
      <w:r>
        <w:rPr>
          <w:rFonts w:hint="eastAsia"/>
        </w:rPr>
        <w:t>到“花季不任性”。从法律角度看“花季不任性”的理由是一。</w:t>
      </w:r>
      <w:r>
        <w:t xml:space="preserve"> </w:t>
      </w:r>
    </w:p>
    <w:p w:rsidR="00853DBD" w:rsidP="003335FB">
      <w:pPr>
        <w:rPr>
          <w:rFonts w:hint="eastAsia"/>
        </w:rPr>
      </w:pPr>
      <w:r>
        <w:rPr>
          <w:rFonts w:hint="eastAsia"/>
        </w:rPr>
        <w:t>①自由是人们在法律规定的范围内，依照自己的意志活动的权利</w:t>
      </w:r>
      <w:r>
        <w:t xml:space="preserve"> </w:t>
      </w:r>
    </w:p>
    <w:p w:rsidR="00853DBD" w:rsidP="003335FB">
      <w:pPr>
        <w:rPr>
          <w:rFonts w:hint="eastAsia"/>
        </w:rPr>
      </w:pPr>
      <w:r>
        <w:rPr>
          <w:rFonts w:hint="eastAsia"/>
        </w:rPr>
        <w:t>②法治标定了自由的界限，自由的实现不能触碰法律的红线</w:t>
      </w:r>
      <w:r>
        <w:t xml:space="preserve"> </w:t>
      </w:r>
    </w:p>
    <w:p w:rsidR="00853DBD" w:rsidP="003335FB">
      <w:pPr>
        <w:rPr>
          <w:rFonts w:hint="eastAsia"/>
        </w:rPr>
      </w:pPr>
      <w:r>
        <w:rPr>
          <w:rFonts w:hint="eastAsia"/>
        </w:rPr>
        <w:t>③增强法治意识，自觉学法守法才能真正享受自由</w:t>
      </w:r>
      <w:r>
        <w:t xml:space="preserve"> </w:t>
      </w:r>
    </w:p>
    <w:p w:rsidR="00853DBD" w:rsidP="003335FB">
      <w:pPr>
        <w:rPr>
          <w:rFonts w:hint="eastAsia"/>
        </w:rPr>
      </w:pPr>
      <w:r>
        <w:rPr>
          <w:rFonts w:hint="eastAsia"/>
        </w:rPr>
        <w:t>④法治是自由的保障，公民的任何自由都受法律保护</w:t>
      </w:r>
      <w:r>
        <w:t xml:space="preserve"> </w:t>
      </w:r>
    </w:p>
    <w:p w:rsidR="00853DBD" w:rsidP="003335FB">
      <w:pPr>
        <w:rPr>
          <w:rFonts w:hint="eastAsia"/>
        </w:rPr>
      </w:pPr>
      <w:r>
        <w:t>A.</w:t>
      </w:r>
      <w:r>
        <w:rPr>
          <w:rFonts w:hint="eastAsia"/>
        </w:rPr>
        <w:t>①②③</w:t>
      </w:r>
      <w:r>
        <w:rPr>
          <w:rFonts w:hint="eastAsia"/>
        </w:rPr>
        <w:t xml:space="preserve"> </w:t>
      </w:r>
      <w:r>
        <w:t>B.</w:t>
      </w:r>
      <w:r>
        <w:rPr>
          <w:rFonts w:hint="eastAsia"/>
        </w:rPr>
        <w:t>①②④</w:t>
      </w:r>
      <w:r>
        <w:rPr>
          <w:rFonts w:hint="eastAsia"/>
        </w:rPr>
        <w:t xml:space="preserve"> </w:t>
      </w:r>
      <w:r>
        <w:t>C.</w:t>
      </w:r>
      <w:r>
        <w:rPr>
          <w:rFonts w:hint="eastAsia"/>
        </w:rPr>
        <w:t>①③④</w:t>
      </w:r>
      <w:r>
        <w:rPr>
          <w:rFonts w:hint="eastAsia"/>
        </w:rPr>
        <w:t xml:space="preserve"> </w:t>
      </w:r>
      <w:r>
        <w:t>D.</w:t>
      </w:r>
      <w:r>
        <w:rPr>
          <w:rFonts w:hint="eastAsia"/>
        </w:rPr>
        <w:t>②③④</w:t>
      </w:r>
      <w:r>
        <w:t xml:space="preserve"> </w:t>
      </w:r>
    </w:p>
    <w:p w:rsidR="00853DBD" w:rsidP="003335FB">
      <w:pPr>
        <w:rPr>
          <w:rFonts w:hint="eastAsia"/>
        </w:rPr>
      </w:pPr>
      <w:r>
        <w:t>12. 2019</w:t>
      </w:r>
      <w:r>
        <w:rPr>
          <w:rFonts w:hint="eastAsia"/>
        </w:rPr>
        <w:t>年</w:t>
      </w:r>
      <w:r>
        <w:t>3</w:t>
      </w:r>
      <w:r>
        <w:rPr>
          <w:rFonts w:hint="eastAsia"/>
        </w:rPr>
        <w:t>月</w:t>
      </w:r>
      <w:r>
        <w:t>21</w:t>
      </w:r>
      <w:r>
        <w:rPr>
          <w:rFonts w:hint="eastAsia"/>
        </w:rPr>
        <w:t>日下午</w:t>
      </w:r>
      <w:r>
        <w:t>2</w:t>
      </w:r>
      <w:r>
        <w:rPr>
          <w:rFonts w:hint="eastAsia"/>
        </w:rPr>
        <w:t>点</w:t>
      </w:r>
      <w:r>
        <w:t>48</w:t>
      </w:r>
      <w:r>
        <w:rPr>
          <w:rFonts w:hint="eastAsia"/>
        </w:rPr>
        <w:t>分左右，位于响水县生态化工园区的</w:t>
      </w:r>
      <w:r>
        <w:rPr>
          <w:rFonts w:hint="eastAsia"/>
        </w:rPr>
        <w:t>天嘉宜化工</w:t>
      </w:r>
      <w:r>
        <w:rPr>
          <w:rFonts w:hint="eastAsia"/>
        </w:rPr>
        <w:t>有限公司发生爆炸。在</w:t>
      </w:r>
      <w:r>
        <w:t xml:space="preserve"> </w:t>
      </w:r>
      <w:r>
        <w:rPr>
          <w:rFonts w:hint="eastAsia"/>
        </w:rPr>
        <w:t>响水县人民医院流动着一群忙碌的“红马甲”，风风火火却又井然有序：一拨人拎着盒饭、水果等正</w:t>
      </w:r>
      <w:r>
        <w:t xml:space="preserve"> </w:t>
      </w:r>
      <w:r>
        <w:rPr>
          <w:rFonts w:hint="eastAsia"/>
        </w:rPr>
        <w:t>送往住院部，一拨人在门诊大厅进行人员疏导工作……响水县义</w:t>
      </w:r>
      <w:r>
        <w:rPr>
          <w:rFonts w:hint="eastAsia"/>
        </w:rPr>
        <w:t>工协会</w:t>
      </w:r>
      <w:r>
        <w:rPr>
          <w:rFonts w:hint="eastAsia"/>
        </w:rPr>
        <w:t>的志愿者</w:t>
      </w:r>
      <w:r>
        <w:t>21</w:t>
      </w:r>
      <w:r>
        <w:rPr>
          <w:rFonts w:hint="eastAsia"/>
        </w:rPr>
        <w:t>日下午开始轮班</w:t>
      </w:r>
      <w:r>
        <w:t xml:space="preserve"> </w:t>
      </w:r>
      <w:r>
        <w:rPr>
          <w:rFonts w:hint="eastAsia"/>
        </w:rPr>
        <w:t>值守医院。这些“红马甲”的行动启示我们</w:t>
      </w:r>
    </w:p>
    <w:p w:rsidR="00853DBD" w:rsidP="003335FB">
      <w:pPr>
        <w:rPr>
          <w:rFonts w:hint="eastAsia"/>
        </w:rPr>
      </w:pPr>
      <w:r>
        <w:t>A</w:t>
      </w:r>
      <w:r>
        <w:rPr>
          <w:rFonts w:hint="eastAsia"/>
        </w:rPr>
        <w:t>．要积极</w:t>
      </w:r>
      <w:r>
        <w:rPr>
          <w:rFonts w:hint="eastAsia"/>
        </w:rPr>
        <w:t>践行</w:t>
      </w:r>
      <w:r>
        <w:rPr>
          <w:rFonts w:hint="eastAsia"/>
        </w:rPr>
        <w:t>社会主义核心价值观中的诚信这一准则</w:t>
      </w:r>
      <w:r>
        <w:t xml:space="preserve"> </w:t>
      </w:r>
    </w:p>
    <w:p w:rsidR="00853DBD" w:rsidP="003335FB">
      <w:pPr>
        <w:rPr>
          <w:rFonts w:hint="eastAsia"/>
        </w:rPr>
      </w:pPr>
      <w:r>
        <w:t>B</w:t>
      </w:r>
      <w:r>
        <w:rPr>
          <w:rFonts w:hint="eastAsia"/>
        </w:rPr>
        <w:t>．只有参与志愿服务才能实现我们的人生价值</w:t>
      </w:r>
      <w:r>
        <w:t xml:space="preserve"> </w:t>
      </w:r>
    </w:p>
    <w:p w:rsidR="00853DBD" w:rsidP="003335FB">
      <w:pPr>
        <w:rPr>
          <w:rFonts w:hint="eastAsia"/>
        </w:rPr>
      </w:pPr>
      <w:r>
        <w:t>C</w:t>
      </w:r>
      <w:r>
        <w:rPr>
          <w:rFonts w:hint="eastAsia"/>
        </w:rPr>
        <w:t>．要以实际行动亲近社会、奉献社会</w:t>
      </w:r>
      <w:r>
        <w:t xml:space="preserve"> </w:t>
      </w:r>
    </w:p>
    <w:p w:rsidR="00853DBD" w:rsidP="003335FB">
      <w:pPr>
        <w:rPr>
          <w:rFonts w:hint="eastAsia"/>
        </w:rPr>
      </w:pPr>
      <w:r>
        <w:t>D</w:t>
      </w:r>
      <w:r>
        <w:rPr>
          <w:rFonts w:hint="eastAsia"/>
        </w:rPr>
        <w:t>．要积极参与公共生活，履行法定义务</w:t>
      </w:r>
      <w:r>
        <w:t xml:space="preserve"> </w:t>
      </w:r>
    </w:p>
    <w:p w:rsidR="00853DBD" w:rsidP="003335FB">
      <w:pPr>
        <w:rPr>
          <w:rFonts w:hint="eastAsia"/>
        </w:rPr>
      </w:pPr>
      <w:r>
        <w:t>13. 4</w:t>
      </w:r>
      <w:r>
        <w:rPr>
          <w:rFonts w:hint="eastAsia"/>
        </w:rPr>
        <w:t>月</w:t>
      </w:r>
      <w:r>
        <w:t>3</w:t>
      </w:r>
      <w:r>
        <w:rPr>
          <w:rFonts w:hint="eastAsia"/>
        </w:rPr>
        <w:t>日，重庆</w:t>
      </w:r>
      <w:r>
        <w:rPr>
          <w:rFonts w:hint="eastAsia"/>
        </w:rPr>
        <w:t>一</w:t>
      </w:r>
      <w:r>
        <w:rPr>
          <w:rFonts w:hint="eastAsia"/>
        </w:rPr>
        <w:t>网民在</w:t>
      </w:r>
      <w:r>
        <w:rPr>
          <w:rFonts w:hint="eastAsia"/>
        </w:rPr>
        <w:t>微信朋友圈发布</w:t>
      </w:r>
      <w:r>
        <w:rPr>
          <w:rFonts w:hint="eastAsia"/>
        </w:rPr>
        <w:t>侮辱凉山木里救火牺牲英雄言论。据悉，重庆警方将发布不当言论的唐某（女，</w:t>
      </w:r>
      <w:r>
        <w:t>36</w:t>
      </w:r>
      <w:r>
        <w:rPr>
          <w:rFonts w:hint="eastAsia"/>
        </w:rPr>
        <w:t>岁，重庆市九龙坡区人）查获，唐某被警方依法给予行政拘留处罚。该女子的</w:t>
      </w:r>
      <w:r>
        <w:t xml:space="preserve"> </w:t>
      </w:r>
      <w:r>
        <w:rPr>
          <w:rFonts w:hint="eastAsia"/>
        </w:rPr>
        <w:t>行为</w:t>
      </w:r>
    </w:p>
    <w:p w:rsidR="00853DBD" w:rsidP="003335FB">
      <w:pPr>
        <w:rPr>
          <w:rFonts w:hint="eastAsia"/>
        </w:rPr>
      </w:pPr>
      <w:r>
        <w:t>A</w:t>
      </w:r>
      <w:r>
        <w:rPr>
          <w:rFonts w:hint="eastAsia"/>
        </w:rPr>
        <w:t>．属于行政违法行为，应受到行政处罚</w:t>
      </w:r>
      <w:r>
        <w:t>B</w:t>
      </w:r>
      <w:r>
        <w:rPr>
          <w:rFonts w:hint="eastAsia"/>
        </w:rPr>
        <w:t>．属于刑事违法行为，应受到刑罚处罚</w:t>
      </w:r>
      <w:r>
        <w:t xml:space="preserve"> </w:t>
      </w:r>
    </w:p>
    <w:p w:rsidR="00853DBD" w:rsidP="003335FB">
      <w:pPr>
        <w:rPr>
          <w:rFonts w:hint="eastAsia"/>
        </w:rPr>
      </w:pPr>
      <w:r>
        <w:t>C</w:t>
      </w:r>
      <w:r>
        <w:rPr>
          <w:rFonts w:hint="eastAsia"/>
        </w:rPr>
        <w:t>．属于民事违法行为，应承担民事责任</w:t>
      </w:r>
      <w:r>
        <w:t>D</w:t>
      </w:r>
      <w:r>
        <w:rPr>
          <w:rFonts w:hint="eastAsia"/>
        </w:rPr>
        <w:t>．属于民事违法行为，应受到行政处罚</w:t>
      </w:r>
      <w:r>
        <w:t xml:space="preserve"> </w:t>
      </w:r>
    </w:p>
    <w:p w:rsidR="00853DBD" w:rsidP="003335FB">
      <w:pPr>
        <w:rPr>
          <w:rFonts w:hint="eastAsia"/>
        </w:rPr>
      </w:pPr>
      <w:r>
        <w:t>14</w:t>
      </w:r>
      <w:r>
        <w:rPr>
          <w:rFonts w:hint="eastAsia"/>
        </w:rPr>
        <w:t>．电影《流浪地球》的</w:t>
      </w:r>
      <w:r>
        <w:t>3D</w:t>
      </w:r>
      <w:r>
        <w:rPr>
          <w:rFonts w:hint="eastAsia"/>
        </w:rPr>
        <w:t>制作和立体后期特效处理是由国内某影视公司完成的。该公司虽然只成立两</w:t>
      </w:r>
      <w:r>
        <w:t xml:space="preserve"> </w:t>
      </w:r>
      <w:r>
        <w:rPr>
          <w:rFonts w:hint="eastAsia"/>
        </w:rPr>
        <w:t>年多，但因为完全掌握了国际领先的技术，已成为行业的“龙头老大”，参与过多</w:t>
      </w:r>
      <w:r>
        <w:rPr>
          <w:rFonts w:hint="eastAsia"/>
        </w:rPr>
        <w:t>部国外</w:t>
      </w:r>
      <w:r>
        <w:rPr>
          <w:rFonts w:hint="eastAsia"/>
        </w:rPr>
        <w:t>著名电影的</w:t>
      </w:r>
      <w:r>
        <w:t xml:space="preserve">3D </w:t>
      </w:r>
      <w:r>
        <w:rPr>
          <w:rFonts w:hint="eastAsia"/>
        </w:rPr>
        <w:t>制作。这家影视公司取得的成功说明了</w:t>
      </w:r>
    </w:p>
    <w:p w:rsidR="00853DBD" w:rsidP="003335FB">
      <w:pPr>
        <w:rPr>
          <w:rFonts w:hint="eastAsia"/>
        </w:rPr>
      </w:pPr>
      <w:r>
        <w:t>A</w:t>
      </w:r>
      <w:r>
        <w:rPr>
          <w:rFonts w:hint="eastAsia"/>
        </w:rPr>
        <w:t>．创新推动教育进步</w:t>
      </w:r>
      <w:r>
        <w:t>B</w:t>
      </w:r>
      <w:r>
        <w:rPr>
          <w:rFonts w:hint="eastAsia"/>
        </w:rPr>
        <w:t>．创新是企业生存和发展的生命力</w:t>
      </w:r>
      <w:r>
        <w:t xml:space="preserve"> </w:t>
      </w:r>
    </w:p>
    <w:p w:rsidR="003335FB" w:rsidP="003335FB">
      <w:r>
        <w:t>C</w:t>
      </w:r>
      <w:r>
        <w:rPr>
          <w:rFonts w:hint="eastAsia"/>
        </w:rPr>
        <w:t>．创新是经济发展的动力</w:t>
      </w:r>
      <w:r>
        <w:t>D</w:t>
      </w:r>
      <w:r>
        <w:rPr>
          <w:rFonts w:hint="eastAsia"/>
        </w:rPr>
        <w:t>．我国政府高度重视科技创新</w:t>
      </w:r>
    </w:p>
    <w:p w:rsidR="00853DBD" w:rsidP="003335FB">
      <w:pPr>
        <w:rPr>
          <w:rFonts w:hint="eastAsia"/>
        </w:rPr>
      </w:pPr>
      <w:r>
        <w:rPr>
          <w:rFonts w:hint="eastAsia"/>
        </w:rPr>
        <w:t>15. 2018</w:t>
      </w:r>
      <w:r>
        <w:rPr>
          <w:rFonts w:hint="eastAsia"/>
        </w:rPr>
        <w:t>年</w:t>
      </w:r>
      <w:r>
        <w:rPr>
          <w:rFonts w:hint="eastAsia"/>
        </w:rPr>
        <w:t>11</w:t>
      </w:r>
      <w:r>
        <w:rPr>
          <w:rFonts w:hint="eastAsia"/>
        </w:rPr>
        <w:t>月</w:t>
      </w:r>
      <w:r>
        <w:rPr>
          <w:rFonts w:hint="eastAsia"/>
        </w:rPr>
        <w:t>5</w:t>
      </w:r>
      <w:r>
        <w:rPr>
          <w:rFonts w:hint="eastAsia"/>
        </w:rPr>
        <w:t>日，来自</w:t>
      </w:r>
      <w:r>
        <w:rPr>
          <w:rFonts w:hint="eastAsia"/>
        </w:rPr>
        <w:t>130</w:t>
      </w:r>
      <w:r>
        <w:rPr>
          <w:rFonts w:hint="eastAsia"/>
        </w:rPr>
        <w:t>多个国家的约</w:t>
      </w:r>
      <w:r>
        <w:rPr>
          <w:rFonts w:hint="eastAsia"/>
        </w:rPr>
        <w:t>1500</w:t>
      </w:r>
      <w:r>
        <w:rPr>
          <w:rFonts w:hint="eastAsia"/>
        </w:rPr>
        <w:t>名代表参加了中国国家进口博览会的开幕式，中国</w:t>
      </w:r>
      <w:r>
        <w:rPr>
          <w:rFonts w:hint="eastAsia"/>
        </w:rPr>
        <w:t xml:space="preserve"> </w:t>
      </w:r>
      <w:r>
        <w:rPr>
          <w:rFonts w:hint="eastAsia"/>
        </w:rPr>
        <w:t>积极举办国际进口博览会说明</w:t>
      </w:r>
    </w:p>
    <w:p w:rsidR="00853DBD" w:rsidP="003335FB">
      <w:pPr>
        <w:rPr>
          <w:rFonts w:hint="eastAsia"/>
        </w:rPr>
      </w:pPr>
      <w:r>
        <w:rPr>
          <w:rFonts w:hint="eastAsia"/>
        </w:rPr>
        <w:t>①我国积极顺应经济全球化的趋势②和平与发展是当今时代的主题</w:t>
      </w:r>
      <w:r>
        <w:rPr>
          <w:rFonts w:hint="eastAsia"/>
        </w:rPr>
        <w:t xml:space="preserve"> </w:t>
      </w:r>
    </w:p>
    <w:p w:rsidR="00853DBD" w:rsidP="003335FB">
      <w:pPr>
        <w:rPr>
          <w:rFonts w:hint="eastAsia"/>
        </w:rPr>
      </w:pPr>
      <w:r>
        <w:rPr>
          <w:rFonts w:hint="eastAsia"/>
        </w:rPr>
        <w:t>③我国致力于构建人类命运共同体④当今世界仍然很不安宁</w:t>
      </w:r>
      <w:r>
        <w:rPr>
          <w:rFonts w:hint="eastAsia"/>
        </w:rPr>
        <w:t xml:space="preserve"> </w:t>
      </w:r>
    </w:p>
    <w:p w:rsidR="00853DBD" w:rsidP="003335FB">
      <w:pPr>
        <w:rPr>
          <w:rFonts w:hint="eastAsia"/>
        </w:rPr>
      </w:pPr>
      <w:r>
        <w:rPr>
          <w:rFonts w:hint="eastAsia"/>
        </w:rPr>
        <w:t>A.</w:t>
      </w:r>
      <w:r>
        <w:rPr>
          <w:rFonts w:hint="eastAsia"/>
        </w:rPr>
        <w:t>①②③</w:t>
      </w:r>
      <w:r>
        <w:rPr>
          <w:rFonts w:hint="eastAsia"/>
        </w:rPr>
        <w:t>B.</w:t>
      </w:r>
      <w:r>
        <w:rPr>
          <w:rFonts w:hint="eastAsia"/>
        </w:rPr>
        <w:t>①②④</w:t>
      </w:r>
      <w:r>
        <w:rPr>
          <w:rFonts w:hint="eastAsia"/>
        </w:rPr>
        <w:t>C.</w:t>
      </w:r>
      <w:r>
        <w:rPr>
          <w:rFonts w:hint="eastAsia"/>
        </w:rPr>
        <w:t>①③④</w:t>
      </w:r>
      <w:r>
        <w:rPr>
          <w:rFonts w:hint="eastAsia"/>
        </w:rPr>
        <w:t>D.</w:t>
      </w:r>
      <w:r>
        <w:rPr>
          <w:rFonts w:hint="eastAsia"/>
        </w:rPr>
        <w:t>②③④</w:t>
      </w:r>
      <w:r>
        <w:rPr>
          <w:rFonts w:hint="eastAsia"/>
        </w:rPr>
        <w:t xml:space="preserve"> </w:t>
      </w:r>
    </w:p>
    <w:p w:rsidR="00853DBD" w:rsidP="003335FB">
      <w:pPr>
        <w:rPr>
          <w:rFonts w:hint="eastAsia"/>
        </w:rPr>
      </w:pPr>
      <w:r>
        <w:rPr>
          <w:rFonts w:hint="eastAsia"/>
        </w:rPr>
        <w:t>16</w:t>
      </w:r>
      <w:r>
        <w:rPr>
          <w:rFonts w:hint="eastAsia"/>
        </w:rPr>
        <w:t>．习近平主席在</w:t>
      </w:r>
      <w:r>
        <w:rPr>
          <w:rFonts w:hint="eastAsia"/>
        </w:rPr>
        <w:t>2019</w:t>
      </w:r>
      <w:r>
        <w:rPr>
          <w:rFonts w:hint="eastAsia"/>
        </w:rPr>
        <w:t>年新年贺词中，对科技工作者为中国创造</w:t>
      </w:r>
      <w:r>
        <w:rPr>
          <w:rFonts w:hint="eastAsia"/>
        </w:rPr>
        <w:t>作出</w:t>
      </w:r>
      <w:r>
        <w:rPr>
          <w:rFonts w:hint="eastAsia"/>
        </w:rPr>
        <w:t>的巨大贡献表达了敬意，也对快递</w:t>
      </w:r>
      <w:r>
        <w:rPr>
          <w:rFonts w:hint="eastAsia"/>
        </w:rPr>
        <w:t xml:space="preserve"> </w:t>
      </w:r>
      <w:r>
        <w:rPr>
          <w:rFonts w:hint="eastAsia"/>
        </w:rPr>
        <w:t>小哥、环卫工人、出租车司机等美好生活的创造者和守护者表示了感谢。这从一个侧面折射出，</w:t>
      </w:r>
      <w:r>
        <w:rPr>
          <w:rFonts w:hint="eastAsia"/>
        </w:rPr>
        <w:t xml:space="preserve"> </w:t>
      </w:r>
    </w:p>
    <w:p w:rsidR="00853DBD" w:rsidP="003335FB">
      <w:pPr>
        <w:rPr>
          <w:rFonts w:hint="eastAsia"/>
        </w:rPr>
      </w:pPr>
      <w:r>
        <w:rPr>
          <w:rFonts w:hint="eastAsia"/>
        </w:rPr>
        <w:t>①择业要讲求方法②职业没有高低贵贱之分</w:t>
      </w:r>
      <w:r>
        <w:rPr>
          <w:rFonts w:hint="eastAsia"/>
        </w:rPr>
        <w:t xml:space="preserve"> </w:t>
      </w:r>
    </w:p>
    <w:p w:rsidR="00853DBD" w:rsidP="003335FB">
      <w:pPr>
        <w:rPr>
          <w:rFonts w:hint="eastAsia"/>
        </w:rPr>
      </w:pPr>
      <w:r>
        <w:rPr>
          <w:rFonts w:hint="eastAsia"/>
        </w:rPr>
        <w:t>③择业要发挥自己的特长④不同职业承担不同的社会职责</w:t>
      </w:r>
      <w:r>
        <w:rPr>
          <w:rFonts w:hint="eastAsia"/>
        </w:rPr>
        <w:t xml:space="preserve"> </w:t>
      </w:r>
    </w:p>
    <w:p w:rsidR="003335FB" w:rsidP="003335FB">
      <w:pPr>
        <w:rPr>
          <w:rFonts w:hint="eastAsia"/>
        </w:rPr>
      </w:pPr>
      <w:r>
        <w:rPr>
          <w:rFonts w:hint="eastAsia"/>
        </w:rPr>
        <w:t>A.</w:t>
      </w:r>
      <w:r>
        <w:rPr>
          <w:rFonts w:hint="eastAsia"/>
        </w:rPr>
        <w:t>①</w:t>
      </w:r>
      <w:r>
        <w:rPr>
          <w:rFonts w:hint="eastAsia"/>
        </w:rPr>
        <w:t>②</w:t>
      </w:r>
      <w:r w:rsidR="00853DBD">
        <w:rPr>
          <w:rFonts w:hint="eastAsia"/>
        </w:rPr>
        <w:t xml:space="preserve">  </w:t>
      </w:r>
      <w:r>
        <w:rPr>
          <w:rFonts w:hint="eastAsia"/>
        </w:rPr>
        <w:t>B</w:t>
      </w:r>
      <w:r>
        <w:rPr>
          <w:rFonts w:hint="eastAsia"/>
        </w:rPr>
        <w:t>.</w:t>
      </w:r>
      <w:r>
        <w:rPr>
          <w:rFonts w:hint="eastAsia"/>
        </w:rPr>
        <w:t>①④</w:t>
      </w:r>
      <w:r w:rsidR="00853DBD">
        <w:rPr>
          <w:rFonts w:hint="eastAsia"/>
        </w:rPr>
        <w:t xml:space="preserve">  </w:t>
      </w:r>
      <w:r>
        <w:rPr>
          <w:rFonts w:hint="eastAsia"/>
        </w:rPr>
        <w:t>C.</w:t>
      </w:r>
      <w:r>
        <w:rPr>
          <w:rFonts w:hint="eastAsia"/>
        </w:rPr>
        <w:t>②③</w:t>
      </w:r>
      <w:r w:rsidR="00853DBD">
        <w:rPr>
          <w:rFonts w:hint="eastAsia"/>
        </w:rPr>
        <w:t xml:space="preserve">  </w:t>
      </w:r>
      <w:r>
        <w:rPr>
          <w:rFonts w:hint="eastAsia"/>
        </w:rPr>
        <w:t>D.</w:t>
      </w:r>
      <w:r>
        <w:rPr>
          <w:rFonts w:hint="eastAsia"/>
        </w:rPr>
        <w:t>②④</w:t>
      </w:r>
      <w:r>
        <w:rPr>
          <w:rFonts w:hint="eastAsia"/>
        </w:rPr>
        <w:t xml:space="preserve"> </w:t>
      </w:r>
    </w:p>
    <w:p w:rsidR="00853DBD" w:rsidP="003335FB">
      <w:pPr>
        <w:rPr>
          <w:rFonts w:hint="eastAsia"/>
        </w:rPr>
      </w:pPr>
    </w:p>
    <w:p w:rsidR="00853DBD" w:rsidP="003335FB">
      <w:pPr>
        <w:rPr>
          <w:rFonts w:hint="eastAsia"/>
        </w:rPr>
      </w:pPr>
    </w:p>
    <w:p w:rsidR="003335FB" w:rsidRPr="00853DBD" w:rsidP="003335FB">
      <w:pPr>
        <w:rPr>
          <w:rFonts w:hint="eastAsia"/>
          <w:b/>
        </w:rPr>
      </w:pPr>
      <w:r>
        <w:rPr>
          <w:rFonts w:hint="eastAsia"/>
          <w:b/>
          <w:noProof/>
        </w:rPr>
        <w:drawing>
          <wp:anchor distT="0" distB="0" distL="114300" distR="114300" simplePos="0" relativeHeight="251659264" behindDoc="1" locked="0" layoutInCell="1" allowOverlap="1">
            <wp:simplePos x="0" y="0"/>
            <wp:positionH relativeFrom="column">
              <wp:posOffset>3837663</wp:posOffset>
            </wp:positionH>
            <wp:positionV relativeFrom="paragraph">
              <wp:posOffset>278296</wp:posOffset>
            </wp:positionV>
            <wp:extent cx="1428087" cy="1157450"/>
            <wp:effectExtent l="19050" t="0" r="663" b="0"/>
            <wp:wrapNone/>
            <wp:docPr id="1" name="图片 1" descr="C:\Users\x1\Desktop\悦书PDF截图201908231958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1\Desktop\悦书PDF截图20190823195817.png"/>
                    <pic:cNvPicPr>
                      <a:picLocks noChangeAspect="1" noChangeArrowheads="1"/>
                    </pic:cNvPicPr>
                  </pic:nvPicPr>
                  <pic:blipFill>
                    <a:blip xmlns:r="http://schemas.openxmlformats.org/officeDocument/2006/relationships" r:embed="rId5"/>
                    <a:srcRect/>
                    <a:stretch>
                      <a:fillRect/>
                    </a:stretch>
                  </pic:blipFill>
                  <pic:spPr bwMode="auto">
                    <a:xfrm>
                      <a:off x="0" y="0"/>
                      <a:ext cx="1428771" cy="1158004"/>
                    </a:xfrm>
                    <a:prstGeom prst="rect">
                      <a:avLst/>
                    </a:prstGeom>
                    <a:noFill/>
                    <a:ln w="9525">
                      <a:noFill/>
                      <a:miter lim="800000"/>
                      <a:headEnd/>
                      <a:tailEnd/>
                    </a:ln>
                  </pic:spPr>
                </pic:pic>
              </a:graphicData>
            </a:graphic>
          </wp:anchor>
        </w:drawing>
      </w:r>
      <w:r w:rsidRPr="00853DBD">
        <w:rPr>
          <w:rFonts w:hint="eastAsia"/>
          <w:b/>
        </w:rPr>
        <w:t>二、判断（判断以下各题的说法是否正确，正确的在答题卡上把“</w:t>
      </w:r>
      <w:r w:rsidRPr="00853DBD">
        <w:rPr>
          <w:rFonts w:hint="eastAsia"/>
          <w:b/>
        </w:rPr>
        <w:t>A</w:t>
      </w:r>
      <w:r w:rsidRPr="00853DBD">
        <w:rPr>
          <w:rFonts w:hint="eastAsia"/>
          <w:b/>
        </w:rPr>
        <w:t>”涂黑，错误的在答题卡上把“</w:t>
      </w:r>
      <w:r w:rsidRPr="00853DBD">
        <w:rPr>
          <w:rFonts w:hint="eastAsia"/>
          <w:b/>
        </w:rPr>
        <w:t>B</w:t>
      </w:r>
      <w:r w:rsidRPr="00853DBD">
        <w:rPr>
          <w:rFonts w:hint="eastAsia"/>
          <w:b/>
        </w:rPr>
        <w:t>”涂</w:t>
      </w:r>
      <w:r w:rsidRPr="00853DBD">
        <w:rPr>
          <w:rFonts w:hint="eastAsia"/>
          <w:b/>
        </w:rPr>
        <w:t>黑。每小题</w:t>
      </w:r>
      <w:r w:rsidRPr="00853DBD">
        <w:rPr>
          <w:rFonts w:hint="eastAsia"/>
          <w:b/>
        </w:rPr>
        <w:t>1</w:t>
      </w:r>
      <w:r w:rsidRPr="00853DBD">
        <w:rPr>
          <w:rFonts w:hint="eastAsia"/>
          <w:b/>
        </w:rPr>
        <w:t>分，共</w:t>
      </w:r>
      <w:r w:rsidRPr="00853DBD">
        <w:rPr>
          <w:rFonts w:hint="eastAsia"/>
          <w:b/>
        </w:rPr>
        <w:t>10</w:t>
      </w:r>
      <w:r w:rsidRPr="00853DBD">
        <w:rPr>
          <w:rFonts w:hint="eastAsia"/>
          <w:b/>
        </w:rPr>
        <w:t>分。）</w:t>
      </w:r>
    </w:p>
    <w:p w:rsidR="00853DBD" w:rsidP="003335FB">
      <w:pPr>
        <w:rPr>
          <w:rFonts w:hint="eastAsia"/>
        </w:rPr>
      </w:pPr>
      <w:r>
        <w:t xml:space="preserve">17. </w:t>
      </w:r>
      <w:r>
        <w:rPr>
          <w:rFonts w:hint="eastAsia"/>
        </w:rPr>
        <w:t>未成年人勇于依法维权是避免受侵害的前提。</w:t>
      </w:r>
      <w:r>
        <w:rPr>
          <w:rFonts w:hint="eastAsia"/>
        </w:rPr>
        <w:t xml:space="preserve"> </w:t>
      </w:r>
      <w:r>
        <w:t xml:space="preserve"> </w:t>
      </w:r>
    </w:p>
    <w:p w:rsidR="00853DBD" w:rsidP="003335FB">
      <w:pPr>
        <w:rPr>
          <w:rFonts w:hint="eastAsia"/>
        </w:rPr>
      </w:pPr>
      <w:r>
        <w:t>18.</w:t>
      </w:r>
      <w:r w:rsidR="003335FB">
        <w:rPr>
          <w:rFonts w:hint="eastAsia"/>
        </w:rPr>
        <w:t>对未成年人的违法犯罪行为，法律应该给予特殊保护。</w:t>
      </w:r>
      <w:r w:rsidR="003335FB">
        <w:rPr>
          <w:rFonts w:hint="eastAsia"/>
        </w:rPr>
        <w:t xml:space="preserve"> </w:t>
      </w:r>
    </w:p>
    <w:p w:rsidR="00853DBD" w:rsidP="003335FB">
      <w:pPr>
        <w:rPr>
          <w:rFonts w:hint="eastAsia"/>
        </w:rPr>
      </w:pPr>
      <w:r>
        <w:rPr>
          <w:rFonts w:hint="eastAsia"/>
        </w:rPr>
        <w:t>19.</w:t>
      </w:r>
      <w:r w:rsidR="003335FB">
        <w:rPr>
          <w:rFonts w:hint="eastAsia"/>
        </w:rPr>
        <w:t>“没有无义务的权利，也没有无权利的义务。”这表明权利</w:t>
      </w:r>
      <w:r w:rsidR="003335FB">
        <w:rPr>
          <w:rFonts w:hint="eastAsia"/>
        </w:rPr>
        <w:t>和</w:t>
      </w:r>
    </w:p>
    <w:p w:rsidR="00853DBD" w:rsidP="003335FB">
      <w:pPr>
        <w:rPr>
          <w:rFonts w:hint="eastAsia"/>
        </w:rPr>
      </w:pPr>
      <w:r>
        <w:rPr>
          <w:rFonts w:hint="eastAsia"/>
        </w:rPr>
        <w:t>义务是统一的。</w:t>
      </w:r>
      <w:r>
        <w:rPr>
          <w:rFonts w:hint="eastAsia"/>
        </w:rPr>
        <w:t xml:space="preserve"> </w:t>
      </w:r>
    </w:p>
    <w:p w:rsidR="00853DBD" w:rsidP="003335FB">
      <w:pPr>
        <w:rPr>
          <w:rFonts w:hint="eastAsia"/>
        </w:rPr>
      </w:pPr>
      <w:r>
        <w:rPr>
          <w:rFonts w:hint="eastAsia"/>
        </w:rPr>
        <w:t>20.</w:t>
      </w:r>
      <w:r w:rsidR="003335FB">
        <w:rPr>
          <w:rFonts w:hint="eastAsia"/>
        </w:rPr>
        <w:t>“知之者不如好之者好之者不如乐之者。”这启示我们培养学习兴趣。</w:t>
      </w:r>
      <w:r w:rsidR="003335FB">
        <w:rPr>
          <w:rFonts w:hint="eastAsia"/>
        </w:rPr>
        <w:t xml:space="preserve"> </w:t>
      </w:r>
    </w:p>
    <w:p w:rsidR="00853DBD" w:rsidP="003335FB">
      <w:pPr>
        <w:rPr>
          <w:rFonts w:hint="eastAsia"/>
        </w:rPr>
      </w:pPr>
      <w:r>
        <w:rPr>
          <w:rFonts w:hint="eastAsia"/>
        </w:rPr>
        <w:t>21.</w:t>
      </w:r>
      <w:r w:rsidR="003335FB">
        <w:rPr>
          <w:rFonts w:hint="eastAsia"/>
        </w:rPr>
        <w:t>如图漫画《嗦头》中商家的行为侵犯了消费者的知情权。</w:t>
      </w:r>
      <w:r w:rsidR="003335FB">
        <w:rPr>
          <w:rFonts w:hint="eastAsia"/>
        </w:rPr>
        <w:t xml:space="preserve"> </w:t>
      </w:r>
    </w:p>
    <w:p w:rsidR="00853DBD" w:rsidP="003335FB">
      <w:pPr>
        <w:rPr>
          <w:rFonts w:hint="eastAsia"/>
        </w:rPr>
      </w:pPr>
      <w:r>
        <w:rPr>
          <w:rFonts w:hint="eastAsia"/>
        </w:rPr>
        <w:t>22.</w:t>
      </w:r>
      <w:r w:rsidR="003335FB">
        <w:rPr>
          <w:rFonts w:hint="eastAsia"/>
        </w:rPr>
        <w:t>合作中，出现矛盾和分歧是正常的，但关键是要相互信任，以诚相待。</w:t>
      </w:r>
      <w:r w:rsidR="003335FB">
        <w:rPr>
          <w:rFonts w:hint="eastAsia"/>
        </w:rPr>
        <w:t xml:space="preserve"> </w:t>
      </w:r>
    </w:p>
    <w:p w:rsidR="003335FB" w:rsidP="003335FB">
      <w:pPr>
        <w:rPr>
          <w:rFonts w:hint="eastAsia"/>
        </w:rPr>
      </w:pPr>
      <w:r>
        <w:rPr>
          <w:rFonts w:hint="eastAsia"/>
        </w:rPr>
        <w:t>23.</w:t>
      </w:r>
      <w:r>
        <w:rPr>
          <w:rFonts w:hint="eastAsia"/>
        </w:rPr>
        <w:t>弘扬中国精神，就是要弘扬以改革创新为核心的时代精神。</w:t>
      </w:r>
      <w:r>
        <w:rPr>
          <w:rFonts w:hint="eastAsia"/>
        </w:rPr>
        <w:t xml:space="preserve"> </w:t>
      </w:r>
    </w:p>
    <w:p w:rsidR="00853DBD" w:rsidP="003335FB">
      <w:pPr>
        <w:rPr>
          <w:rFonts w:hint="eastAsia"/>
        </w:rPr>
      </w:pPr>
      <w:r>
        <w:rPr>
          <w:rFonts w:hint="eastAsia"/>
        </w:rPr>
        <w:t>24.</w:t>
      </w:r>
      <w:r w:rsidR="003335FB">
        <w:rPr>
          <w:rFonts w:hint="eastAsia"/>
        </w:rPr>
        <w:t>每个公民都应树立人民利益高于一切的观念，共同构筑维护国家安全的坚固防线。</w:t>
      </w:r>
      <w:r w:rsidR="003335FB">
        <w:rPr>
          <w:rFonts w:hint="eastAsia"/>
        </w:rPr>
        <w:t xml:space="preserve"> </w:t>
      </w:r>
    </w:p>
    <w:p w:rsidR="00853DBD" w:rsidP="003335FB">
      <w:pPr>
        <w:rPr>
          <w:rFonts w:hint="eastAsia"/>
        </w:rPr>
      </w:pPr>
      <w:r>
        <w:rPr>
          <w:rFonts w:hint="eastAsia"/>
        </w:rPr>
        <w:t>25.</w:t>
      </w:r>
      <w:r w:rsidR="003335FB">
        <w:rPr>
          <w:rFonts w:hint="eastAsia"/>
        </w:rPr>
        <w:t>我国人口发展的主要矛盾</w:t>
      </w:r>
      <w:r w:rsidR="003335FB">
        <w:rPr>
          <w:rFonts w:hint="eastAsia"/>
        </w:rPr>
        <w:t>己表现</w:t>
      </w:r>
      <w:r w:rsidR="003335FB">
        <w:rPr>
          <w:rFonts w:hint="eastAsia"/>
        </w:rPr>
        <w:t>为从控制人口数量转向改善人口结构。</w:t>
      </w:r>
      <w:r w:rsidR="003335FB">
        <w:rPr>
          <w:rFonts w:hint="eastAsia"/>
        </w:rPr>
        <w:t xml:space="preserve"> </w:t>
      </w:r>
    </w:p>
    <w:p w:rsidR="003335FB" w:rsidP="003335FB">
      <w:pPr>
        <w:rPr>
          <w:rFonts w:hint="eastAsia"/>
        </w:rPr>
      </w:pPr>
      <w:r>
        <w:rPr>
          <w:rFonts w:hint="eastAsia"/>
        </w:rPr>
        <w:t>26.</w:t>
      </w:r>
      <w:r>
        <w:rPr>
          <w:rFonts w:hint="eastAsia"/>
        </w:rPr>
        <w:t>世界和平是促进经济社会持续发展的重要基础，发展是维护持续和平的前提条件。</w:t>
      </w:r>
      <w:r>
        <w:rPr>
          <w:rFonts w:hint="eastAsia"/>
        </w:rPr>
        <w:t xml:space="preserve"> </w:t>
      </w:r>
    </w:p>
    <w:p w:rsidR="00853DBD" w:rsidP="003335FB">
      <w:pPr>
        <w:rPr>
          <w:rFonts w:hint="eastAsia"/>
        </w:rPr>
      </w:pPr>
    </w:p>
    <w:p w:rsidR="003335FB" w:rsidRPr="00853DBD" w:rsidP="00853DBD">
      <w:pPr>
        <w:jc w:val="center"/>
        <w:rPr>
          <w:rFonts w:hint="eastAsia"/>
          <w:b/>
        </w:rPr>
      </w:pPr>
      <w:r w:rsidRPr="00853DBD">
        <w:rPr>
          <w:rFonts w:hint="eastAsia"/>
          <w:b/>
        </w:rPr>
        <w:t>第</w:t>
      </w:r>
      <w:r w:rsidRPr="00853DBD">
        <w:rPr>
          <w:rFonts w:hint="eastAsia"/>
          <w:b/>
        </w:rPr>
        <w:t>II</w:t>
      </w:r>
      <w:r w:rsidRPr="00853DBD">
        <w:rPr>
          <w:rFonts w:hint="eastAsia"/>
          <w:b/>
        </w:rPr>
        <w:t>卷（主观题，共</w:t>
      </w:r>
      <w:r w:rsidRPr="00853DBD">
        <w:rPr>
          <w:rFonts w:hint="eastAsia"/>
          <w:b/>
        </w:rPr>
        <w:t>24</w:t>
      </w:r>
      <w:r w:rsidRPr="00853DBD">
        <w:rPr>
          <w:rFonts w:hint="eastAsia"/>
          <w:b/>
        </w:rPr>
        <w:t>分）</w:t>
      </w:r>
    </w:p>
    <w:p w:rsidR="004C5378" w:rsidP="003335FB">
      <w:pPr>
        <w:rPr>
          <w:rFonts w:hint="eastAsia"/>
        </w:rPr>
      </w:pPr>
      <w:r w:rsidRPr="00853DBD">
        <w:rPr>
          <w:rFonts w:hint="eastAsia"/>
          <w:b/>
        </w:rPr>
        <w:t>三、简要回答（结合材料，运用所学知识简要回答问题。本大题共</w:t>
      </w:r>
      <w:r w:rsidRPr="00853DBD">
        <w:rPr>
          <w:rFonts w:hint="eastAsia"/>
          <w:b/>
        </w:rPr>
        <w:t>2</w:t>
      </w:r>
      <w:r w:rsidRPr="00853DBD">
        <w:rPr>
          <w:rFonts w:hint="eastAsia"/>
          <w:b/>
        </w:rPr>
        <w:t>小题，</w:t>
      </w:r>
      <w:r w:rsidRPr="00853DBD">
        <w:rPr>
          <w:rFonts w:hint="eastAsia"/>
          <w:b/>
        </w:rPr>
        <w:t>27</w:t>
      </w:r>
      <w:r w:rsidRPr="00853DBD">
        <w:rPr>
          <w:rFonts w:hint="eastAsia"/>
          <w:b/>
        </w:rPr>
        <w:t>题</w:t>
      </w:r>
      <w:r w:rsidRPr="00853DBD">
        <w:rPr>
          <w:rFonts w:hint="eastAsia"/>
          <w:b/>
        </w:rPr>
        <w:t>7</w:t>
      </w:r>
      <w:r w:rsidRPr="00853DBD">
        <w:rPr>
          <w:rFonts w:hint="eastAsia"/>
          <w:b/>
        </w:rPr>
        <w:t>分，</w:t>
      </w:r>
      <w:r w:rsidRPr="00853DBD">
        <w:rPr>
          <w:rFonts w:hint="eastAsia"/>
          <w:b/>
        </w:rPr>
        <w:t>28</w:t>
      </w:r>
      <w:r w:rsidRPr="00853DBD">
        <w:rPr>
          <w:rFonts w:hint="eastAsia"/>
          <w:b/>
        </w:rPr>
        <w:t>题</w:t>
      </w:r>
      <w:r w:rsidRPr="00853DBD">
        <w:rPr>
          <w:rFonts w:hint="eastAsia"/>
          <w:b/>
        </w:rPr>
        <w:t>6</w:t>
      </w:r>
      <w:r w:rsidRPr="00853DBD">
        <w:rPr>
          <w:rFonts w:hint="eastAsia"/>
          <w:b/>
        </w:rPr>
        <w:t>分，共</w:t>
      </w:r>
      <w:r w:rsidRPr="00853DBD">
        <w:rPr>
          <w:rFonts w:hint="eastAsia"/>
          <w:b/>
        </w:rPr>
        <w:t>13</w:t>
      </w:r>
      <w:r w:rsidRPr="00853DBD">
        <w:rPr>
          <w:rFonts w:hint="eastAsia"/>
          <w:b/>
        </w:rPr>
        <w:t>分。）</w:t>
      </w:r>
      <w:r>
        <w:rPr>
          <w:rFonts w:hint="eastAsia"/>
        </w:rPr>
        <w:t xml:space="preserve"> </w:t>
      </w:r>
    </w:p>
    <w:p w:rsidR="004C5378" w:rsidP="003335FB">
      <w:pPr>
        <w:rPr>
          <w:rFonts w:hint="eastAsia"/>
        </w:rPr>
      </w:pPr>
      <w:r>
        <w:rPr>
          <w:rFonts w:hint="eastAsia"/>
        </w:rPr>
        <w:t>2018</w:t>
      </w:r>
      <w:r>
        <w:rPr>
          <w:rFonts w:hint="eastAsia"/>
        </w:rPr>
        <w:t>，我们走过改革开放</w:t>
      </w:r>
      <w:r>
        <w:rPr>
          <w:rFonts w:hint="eastAsia"/>
        </w:rPr>
        <w:t>40</w:t>
      </w:r>
      <w:r>
        <w:rPr>
          <w:rFonts w:hint="eastAsia"/>
        </w:rPr>
        <w:t>周年</w:t>
      </w:r>
    </w:p>
    <w:p w:rsidR="004C5378" w:rsidP="003335FB">
      <w:pPr>
        <w:rPr>
          <w:rFonts w:hint="eastAsia"/>
        </w:rPr>
      </w:pPr>
      <w:r>
        <w:rPr>
          <w:rFonts w:hint="eastAsia"/>
        </w:rPr>
        <w:t xml:space="preserve"> 27</w:t>
      </w:r>
      <w:r>
        <w:rPr>
          <w:rFonts w:hint="eastAsia"/>
        </w:rPr>
        <w:t>．材料</w:t>
      </w:r>
      <w:r>
        <w:rPr>
          <w:rFonts w:hint="eastAsia"/>
        </w:rPr>
        <w:t>一</w:t>
      </w:r>
      <w:r>
        <w:rPr>
          <w:rFonts w:hint="eastAsia"/>
        </w:rPr>
        <w:t>：</w:t>
      </w:r>
      <w:r w:rsidRPr="004C5378">
        <w:rPr>
          <w:rFonts w:ascii="楷体" w:eastAsia="楷体" w:hAnsi="楷体" w:hint="eastAsia"/>
        </w:rPr>
        <w:t>2018年11月13日，“伟大的变革</w:t>
      </w:r>
      <w:r w:rsidRPr="004C5378">
        <w:rPr>
          <w:rFonts w:ascii="楷体" w:eastAsia="楷体" w:hAnsi="楷体" w:hint="eastAsia"/>
        </w:rPr>
        <w:t>一</w:t>
      </w:r>
      <w:r w:rsidRPr="004C5378">
        <w:rPr>
          <w:rFonts w:ascii="楷体" w:eastAsia="楷体" w:hAnsi="楷体" w:hint="eastAsia"/>
        </w:rPr>
        <w:t xml:space="preserve">庆祝改革开放40周年大型展览”在中国国家博物馆开幕。 展览充分展示了40年来中华民族迎来了从站起来、富起来到强起来的伟大飞跃。某校九年级 同学在认真观看展览的同时，收集制作了以下图表。 </w:t>
      </w:r>
    </w:p>
    <w:p w:rsidR="003335FB" w:rsidP="004C5378">
      <w:pPr>
        <w:jc w:val="center"/>
        <w:rPr>
          <w:rFonts w:hint="eastAsia"/>
        </w:rPr>
      </w:pPr>
      <w:r>
        <w:rPr>
          <w:rFonts w:hint="eastAsia"/>
        </w:rPr>
        <w:t>改革开放</w:t>
      </w:r>
      <w:r>
        <w:rPr>
          <w:rFonts w:hint="eastAsia"/>
        </w:rPr>
        <w:t>40</w:t>
      </w:r>
      <w:r>
        <w:rPr>
          <w:rFonts w:hint="eastAsia"/>
        </w:rPr>
        <w:t>年来我国的社会发展</w:t>
      </w:r>
    </w:p>
    <w:tbl>
      <w:tblPr>
        <w:tblStyle w:val="TableGrid"/>
        <w:tblW w:w="0" w:type="auto"/>
        <w:tblInd w:w="250" w:type="dxa"/>
        <w:tblLook w:val="04A0"/>
      </w:tblPr>
      <w:tblGrid>
        <w:gridCol w:w="992"/>
        <w:gridCol w:w="2694"/>
        <w:gridCol w:w="2126"/>
        <w:gridCol w:w="2268"/>
      </w:tblGrid>
      <w:tr w:rsidTr="004C5378">
        <w:tblPrEx>
          <w:tblW w:w="0" w:type="auto"/>
          <w:tblInd w:w="250" w:type="dxa"/>
          <w:tblLook w:val="04A0"/>
        </w:tblPrEx>
        <w:tc>
          <w:tcPr>
            <w:tcW w:w="992" w:type="dxa"/>
          </w:tcPr>
          <w:p w:rsidR="004C5378" w:rsidRPr="004C5378" w:rsidP="003335FB">
            <w:pPr>
              <w:rPr>
                <w:rFonts w:ascii="楷体" w:eastAsia="楷体" w:hAnsi="楷体" w:hint="eastAsia"/>
              </w:rPr>
            </w:pPr>
            <w:r w:rsidRPr="004C5378">
              <w:rPr>
                <w:rFonts w:ascii="楷体" w:eastAsia="楷体" w:hAnsi="楷体" w:hint="eastAsia"/>
              </w:rPr>
              <w:t>年份</w:t>
            </w:r>
          </w:p>
        </w:tc>
        <w:tc>
          <w:tcPr>
            <w:tcW w:w="2694" w:type="dxa"/>
          </w:tcPr>
          <w:p w:rsidR="004C5378" w:rsidRPr="004C5378" w:rsidP="003335FB">
            <w:pPr>
              <w:rPr>
                <w:rFonts w:ascii="楷体" w:eastAsia="楷体" w:hAnsi="楷体" w:hint="eastAsia"/>
              </w:rPr>
            </w:pPr>
            <w:r w:rsidRPr="004C5378">
              <w:rPr>
                <w:rFonts w:ascii="楷体" w:eastAsia="楷体" w:hAnsi="楷体" w:hint="eastAsia"/>
              </w:rPr>
              <w:t>我国国内生产总位 (GDP)(单位：万亿元）</w:t>
            </w:r>
          </w:p>
        </w:tc>
        <w:tc>
          <w:tcPr>
            <w:tcW w:w="2126" w:type="dxa"/>
          </w:tcPr>
          <w:p w:rsidR="004C5378" w:rsidRPr="004C5378" w:rsidP="003335FB">
            <w:pPr>
              <w:rPr>
                <w:rFonts w:ascii="楷体" w:eastAsia="楷体" w:hAnsi="楷体" w:hint="eastAsia"/>
              </w:rPr>
            </w:pPr>
            <w:r w:rsidRPr="004C5378">
              <w:rPr>
                <w:rFonts w:ascii="楷体" w:eastAsia="楷体" w:hAnsi="楷体" w:hint="eastAsia"/>
              </w:rPr>
              <w:t>城镇居民人均可支配 收入（单位：元）</w:t>
            </w:r>
          </w:p>
        </w:tc>
        <w:tc>
          <w:tcPr>
            <w:tcW w:w="2268" w:type="dxa"/>
          </w:tcPr>
          <w:p w:rsidR="004C5378" w:rsidRPr="004C5378" w:rsidP="003335FB">
            <w:pPr>
              <w:rPr>
                <w:rFonts w:ascii="楷体" w:eastAsia="楷体" w:hAnsi="楷体" w:hint="eastAsia"/>
              </w:rPr>
            </w:pPr>
            <w:r w:rsidRPr="004C5378">
              <w:rPr>
                <w:rFonts w:ascii="楷体" w:eastAsia="楷体" w:hAnsi="楷体" w:hint="eastAsia"/>
              </w:rPr>
              <w:t>农村居民人均可支配 收入（单位：元）</w:t>
            </w:r>
          </w:p>
        </w:tc>
      </w:tr>
      <w:tr w:rsidTr="004C5378">
        <w:tblPrEx>
          <w:tblW w:w="0" w:type="auto"/>
          <w:tblInd w:w="250" w:type="dxa"/>
          <w:tblLook w:val="04A0"/>
        </w:tblPrEx>
        <w:tc>
          <w:tcPr>
            <w:tcW w:w="992" w:type="dxa"/>
          </w:tcPr>
          <w:p w:rsidR="004C5378" w:rsidRPr="004C5378" w:rsidP="003335FB">
            <w:pPr>
              <w:rPr>
                <w:rFonts w:ascii="楷体" w:eastAsia="楷体" w:hAnsi="楷体" w:hint="eastAsia"/>
              </w:rPr>
            </w:pPr>
            <w:r w:rsidRPr="004C5378">
              <w:rPr>
                <w:rFonts w:ascii="楷体" w:eastAsia="楷体" w:hAnsi="楷体" w:hint="eastAsia"/>
              </w:rPr>
              <w:t>1978年</w:t>
            </w:r>
          </w:p>
        </w:tc>
        <w:tc>
          <w:tcPr>
            <w:tcW w:w="2694" w:type="dxa"/>
          </w:tcPr>
          <w:p w:rsidR="004C5378" w:rsidRPr="004C5378" w:rsidP="003335FB">
            <w:pPr>
              <w:rPr>
                <w:rFonts w:ascii="楷体" w:eastAsia="楷体" w:hAnsi="楷体" w:hint="eastAsia"/>
              </w:rPr>
            </w:pPr>
            <w:r w:rsidRPr="004C5378">
              <w:rPr>
                <w:rFonts w:ascii="楷体" w:eastAsia="楷体" w:hAnsi="楷体" w:hint="eastAsia"/>
              </w:rPr>
              <w:t>0. 364 5</w:t>
            </w:r>
          </w:p>
        </w:tc>
        <w:tc>
          <w:tcPr>
            <w:tcW w:w="2126" w:type="dxa"/>
          </w:tcPr>
          <w:p w:rsidR="004C5378" w:rsidRPr="004C5378" w:rsidP="003335FB">
            <w:pPr>
              <w:rPr>
                <w:rFonts w:ascii="楷体" w:eastAsia="楷体" w:hAnsi="楷体" w:hint="eastAsia"/>
              </w:rPr>
            </w:pPr>
            <w:r w:rsidRPr="004C5378">
              <w:rPr>
                <w:rFonts w:ascii="楷体" w:eastAsia="楷体" w:hAnsi="楷体" w:hint="eastAsia"/>
              </w:rPr>
              <w:t>332</w:t>
            </w:r>
          </w:p>
        </w:tc>
        <w:tc>
          <w:tcPr>
            <w:tcW w:w="2268" w:type="dxa"/>
          </w:tcPr>
          <w:p w:rsidR="004C5378" w:rsidRPr="004C5378" w:rsidP="003335FB">
            <w:pPr>
              <w:rPr>
                <w:rFonts w:ascii="楷体" w:eastAsia="楷体" w:hAnsi="楷体" w:hint="eastAsia"/>
              </w:rPr>
            </w:pPr>
            <w:r w:rsidRPr="004C5378">
              <w:rPr>
                <w:rFonts w:ascii="楷体" w:eastAsia="楷体" w:hAnsi="楷体" w:hint="eastAsia"/>
              </w:rPr>
              <w:t>134</w:t>
            </w:r>
          </w:p>
        </w:tc>
      </w:tr>
      <w:tr w:rsidTr="004C5378">
        <w:tblPrEx>
          <w:tblW w:w="0" w:type="auto"/>
          <w:tblInd w:w="250" w:type="dxa"/>
          <w:tblLook w:val="04A0"/>
        </w:tblPrEx>
        <w:tc>
          <w:tcPr>
            <w:tcW w:w="992" w:type="dxa"/>
          </w:tcPr>
          <w:p w:rsidR="004C5378" w:rsidRPr="004C5378" w:rsidP="003335FB">
            <w:pPr>
              <w:rPr>
                <w:rFonts w:ascii="楷体" w:eastAsia="楷体" w:hAnsi="楷体" w:hint="eastAsia"/>
              </w:rPr>
            </w:pPr>
            <w:r w:rsidRPr="004C5378">
              <w:rPr>
                <w:rFonts w:ascii="楷体" w:eastAsia="楷体" w:hAnsi="楷体" w:hint="eastAsia"/>
              </w:rPr>
              <w:t>2018年</w:t>
            </w:r>
          </w:p>
        </w:tc>
        <w:tc>
          <w:tcPr>
            <w:tcW w:w="2694" w:type="dxa"/>
          </w:tcPr>
          <w:p w:rsidR="004C5378" w:rsidRPr="004C5378" w:rsidP="003335FB">
            <w:pPr>
              <w:rPr>
                <w:rFonts w:ascii="楷体" w:eastAsia="楷体" w:hAnsi="楷体" w:hint="eastAsia"/>
              </w:rPr>
            </w:pPr>
            <w:r w:rsidRPr="004C5378">
              <w:rPr>
                <w:rFonts w:ascii="楷体" w:eastAsia="楷体" w:hAnsi="楷体" w:hint="eastAsia"/>
              </w:rPr>
              <w:t>90. 03</w:t>
            </w:r>
          </w:p>
        </w:tc>
        <w:tc>
          <w:tcPr>
            <w:tcW w:w="2126" w:type="dxa"/>
          </w:tcPr>
          <w:p w:rsidR="004C5378" w:rsidRPr="004C5378" w:rsidP="003335FB">
            <w:pPr>
              <w:rPr>
                <w:rFonts w:ascii="楷体" w:eastAsia="楷体" w:hAnsi="楷体" w:hint="eastAsia"/>
              </w:rPr>
            </w:pPr>
            <w:r w:rsidRPr="004C5378">
              <w:rPr>
                <w:rFonts w:ascii="楷体" w:eastAsia="楷体" w:hAnsi="楷体" w:hint="eastAsia"/>
              </w:rPr>
              <w:t>39 251</w:t>
            </w:r>
          </w:p>
        </w:tc>
        <w:tc>
          <w:tcPr>
            <w:tcW w:w="2268" w:type="dxa"/>
          </w:tcPr>
          <w:p w:rsidR="004C5378" w:rsidRPr="004C5378" w:rsidP="003335FB">
            <w:pPr>
              <w:rPr>
                <w:rFonts w:ascii="楷体" w:eastAsia="楷体" w:hAnsi="楷体" w:hint="eastAsia"/>
              </w:rPr>
            </w:pPr>
            <w:r w:rsidRPr="004C5378">
              <w:rPr>
                <w:rFonts w:ascii="楷体" w:eastAsia="楷体" w:hAnsi="楷体" w:hint="eastAsia"/>
              </w:rPr>
              <w:t>14617</w:t>
            </w:r>
          </w:p>
        </w:tc>
      </w:tr>
    </w:tbl>
    <w:p w:rsidR="004C5378" w:rsidP="003335FB">
      <w:pPr>
        <w:rPr>
          <w:rFonts w:hint="eastAsia"/>
        </w:rPr>
      </w:pPr>
      <w:r>
        <w:rPr>
          <w:rFonts w:hint="eastAsia"/>
        </w:rPr>
        <w:t>注：改革开放</w:t>
      </w:r>
      <w:r>
        <w:rPr>
          <w:rFonts w:hint="eastAsia"/>
        </w:rPr>
        <w:t>40</w:t>
      </w:r>
      <w:r>
        <w:rPr>
          <w:rFonts w:hint="eastAsia"/>
        </w:rPr>
        <w:t>年来，我国民营经济从小到大，从弱到强，贡献了</w:t>
      </w:r>
      <w:r>
        <w:rPr>
          <w:rFonts w:hint="eastAsia"/>
        </w:rPr>
        <w:t>50%</w:t>
      </w:r>
      <w:r>
        <w:rPr>
          <w:rFonts w:hint="eastAsia"/>
        </w:rPr>
        <w:t>以上的税收，</w:t>
      </w:r>
      <w:r>
        <w:rPr>
          <w:rFonts w:hint="eastAsia"/>
        </w:rPr>
        <w:t>60</w:t>
      </w:r>
      <w:r>
        <w:rPr>
          <w:rFonts w:hint="eastAsia"/>
        </w:rPr>
        <w:t>％以上的国内生产总值。</w:t>
      </w:r>
    </w:p>
    <w:p w:rsidR="003335FB" w:rsidP="003335FB">
      <w:pPr>
        <w:rPr>
          <w:rFonts w:hint="eastAsia"/>
        </w:rPr>
      </w:pPr>
      <w:r>
        <w:rPr>
          <w:rFonts w:hint="eastAsia"/>
        </w:rPr>
        <w:t xml:space="preserve"> (1</w:t>
      </w:r>
      <w:r>
        <w:rPr>
          <w:rFonts w:hint="eastAsia"/>
        </w:rPr>
        <w:t>）从材料一中你能探究出哪些有价值的信息？</w:t>
      </w:r>
      <w:r>
        <w:rPr>
          <w:rFonts w:hint="eastAsia"/>
        </w:rPr>
        <w:t>(4</w:t>
      </w:r>
      <w:r>
        <w:rPr>
          <w:rFonts w:hint="eastAsia"/>
        </w:rPr>
        <w:t>分）</w:t>
      </w:r>
      <w:r>
        <w:rPr>
          <w:rFonts w:hint="eastAsia"/>
        </w:rPr>
        <w:t xml:space="preserve"> </w:t>
      </w:r>
    </w:p>
    <w:p w:rsidR="004D48C2" w:rsidP="003335FB">
      <w:pPr>
        <w:rPr>
          <w:rFonts w:hint="eastAsia"/>
        </w:rPr>
      </w:pPr>
    </w:p>
    <w:p w:rsidR="003335FB" w:rsidP="003335FB">
      <w:pPr>
        <w:rPr>
          <w:rFonts w:ascii="楷体" w:eastAsia="楷体" w:hAnsi="楷体" w:hint="eastAsia"/>
        </w:rPr>
      </w:pPr>
      <w:r>
        <w:rPr>
          <w:rFonts w:hint="eastAsia"/>
        </w:rPr>
        <w:t>材料二：</w:t>
      </w:r>
      <w:r w:rsidRPr="004C5378">
        <w:rPr>
          <w:rFonts w:ascii="楷体" w:eastAsia="楷体" w:hAnsi="楷体" w:hint="eastAsia"/>
        </w:rPr>
        <w:t xml:space="preserve">2018年12月18日，习近平总书记在北京人民大会堂庆祝改革开放40周年时发表重要讲话，站在历史和时代的高度，深刻总结改革开放40年取得的伟大成就和成功经验。同学们摘要其中观 点如下： </w:t>
      </w:r>
    </w:p>
    <w:tbl>
      <w:tblPr>
        <w:tblStyle w:val="TableGrid"/>
        <w:tblW w:w="0" w:type="auto"/>
        <w:tblInd w:w="108" w:type="dxa"/>
        <w:tblLook w:val="04A0"/>
      </w:tblPr>
      <w:tblGrid>
        <w:gridCol w:w="7655"/>
        <w:gridCol w:w="759"/>
      </w:tblGrid>
      <w:tr w:rsidTr="004C5378">
        <w:tblPrEx>
          <w:tblW w:w="0" w:type="auto"/>
          <w:tblInd w:w="108" w:type="dxa"/>
          <w:tblLook w:val="04A0"/>
        </w:tblPrEx>
        <w:tc>
          <w:tcPr>
            <w:tcW w:w="7655" w:type="dxa"/>
          </w:tcPr>
          <w:p w:rsidR="004C5378" w:rsidP="004C5378">
            <w:pPr>
              <w:jc w:val="center"/>
              <w:rPr>
                <w:rFonts w:ascii="楷体" w:eastAsia="楷体" w:hAnsi="楷体" w:hint="eastAsia"/>
              </w:rPr>
            </w:pPr>
            <w:r w:rsidRPr="004C5378">
              <w:rPr>
                <w:rFonts w:ascii="楷体" w:eastAsia="楷体" w:hAnsi="楷体" w:hint="eastAsia"/>
              </w:rPr>
              <w:t>摘要</w:t>
            </w:r>
          </w:p>
        </w:tc>
        <w:tc>
          <w:tcPr>
            <w:tcW w:w="759" w:type="dxa"/>
          </w:tcPr>
          <w:p w:rsidR="004C5378" w:rsidP="004C5378">
            <w:pPr>
              <w:jc w:val="center"/>
              <w:rPr>
                <w:rFonts w:ascii="楷体" w:eastAsia="楷体" w:hAnsi="楷体" w:hint="eastAsia"/>
              </w:rPr>
            </w:pPr>
            <w:r w:rsidRPr="004C5378">
              <w:rPr>
                <w:rFonts w:ascii="楷体" w:eastAsia="楷体" w:hAnsi="楷体" w:hint="eastAsia"/>
              </w:rPr>
              <w:t>启示</w:t>
            </w:r>
          </w:p>
        </w:tc>
      </w:tr>
      <w:tr w:rsidTr="004C5378">
        <w:tblPrEx>
          <w:tblW w:w="0" w:type="auto"/>
          <w:tblInd w:w="108" w:type="dxa"/>
          <w:tblLook w:val="04A0"/>
        </w:tblPrEx>
        <w:tc>
          <w:tcPr>
            <w:tcW w:w="7655" w:type="dxa"/>
          </w:tcPr>
          <w:p w:rsidR="004C5378" w:rsidP="003335FB">
            <w:pPr>
              <w:rPr>
                <w:rFonts w:ascii="楷体" w:eastAsia="楷体" w:hAnsi="楷体" w:hint="eastAsia"/>
              </w:rPr>
            </w:pPr>
            <w:r w:rsidRPr="004C5378">
              <w:rPr>
                <w:rFonts w:ascii="楷体" w:eastAsia="楷体" w:hAnsi="楷体" w:hint="eastAsia"/>
              </w:rPr>
              <w:t>几千年前，中华民族的先民们就秉持“周虽旧</w:t>
            </w:r>
            <w:r w:rsidRPr="004C5378">
              <w:rPr>
                <w:rFonts w:ascii="楷体" w:eastAsia="楷体" w:hAnsi="楷体" w:hint="eastAsia"/>
              </w:rPr>
              <w:t>邦</w:t>
            </w:r>
            <w:r w:rsidRPr="004C5378">
              <w:rPr>
                <w:rFonts w:ascii="楷体" w:eastAsia="楷体" w:hAnsi="楷体" w:hint="eastAsia"/>
              </w:rPr>
              <w:t>，其命维新”的精神，开启了缔造中华文明的伟大实践。</w:t>
            </w:r>
          </w:p>
        </w:tc>
        <w:tc>
          <w:tcPr>
            <w:tcW w:w="759" w:type="dxa"/>
          </w:tcPr>
          <w:p w:rsidR="004C5378" w:rsidP="003335FB">
            <w:pPr>
              <w:rPr>
                <w:rFonts w:ascii="楷体" w:eastAsia="楷体" w:hAnsi="楷体" w:hint="eastAsia"/>
              </w:rPr>
            </w:pPr>
            <w:r w:rsidRPr="004C5378">
              <w:rPr>
                <w:rFonts w:ascii="楷体" w:eastAsia="楷体" w:hAnsi="楷体" w:hint="eastAsia"/>
              </w:rPr>
              <w:t>①</w:t>
            </w:r>
          </w:p>
        </w:tc>
      </w:tr>
      <w:tr w:rsidTr="004C5378">
        <w:tblPrEx>
          <w:tblW w:w="0" w:type="auto"/>
          <w:tblInd w:w="108" w:type="dxa"/>
          <w:tblLook w:val="04A0"/>
        </w:tblPrEx>
        <w:tc>
          <w:tcPr>
            <w:tcW w:w="7655" w:type="dxa"/>
          </w:tcPr>
          <w:p w:rsidR="004C5378" w:rsidP="003335FB">
            <w:pPr>
              <w:rPr>
                <w:rFonts w:ascii="楷体" w:eastAsia="楷体" w:hAnsi="楷体" w:hint="eastAsia"/>
              </w:rPr>
            </w:pPr>
            <w:r w:rsidRPr="004C5378">
              <w:rPr>
                <w:rFonts w:ascii="楷体" w:eastAsia="楷体" w:hAnsi="楷体" w:hint="eastAsia"/>
              </w:rPr>
              <w:t>自古以来，中华民族就以“天下大同”、“协和万邦”的宽广胸怀，自信而又大度地开展同域外民族的交往。</w:t>
            </w:r>
          </w:p>
        </w:tc>
        <w:tc>
          <w:tcPr>
            <w:tcW w:w="759" w:type="dxa"/>
          </w:tcPr>
          <w:p w:rsidR="004C5378" w:rsidP="003335FB">
            <w:pPr>
              <w:rPr>
                <w:rFonts w:ascii="楷体" w:eastAsia="楷体" w:hAnsi="楷体" w:hint="eastAsia"/>
              </w:rPr>
            </w:pPr>
            <w:r w:rsidRPr="004C5378">
              <w:rPr>
                <w:rFonts w:ascii="楷体" w:eastAsia="楷体" w:hAnsi="楷体" w:hint="eastAsia"/>
              </w:rPr>
              <w:t>②</w:t>
            </w:r>
          </w:p>
        </w:tc>
      </w:tr>
      <w:tr w:rsidTr="004C5378">
        <w:tblPrEx>
          <w:tblW w:w="0" w:type="auto"/>
          <w:tblInd w:w="108" w:type="dxa"/>
          <w:tblLook w:val="04A0"/>
        </w:tblPrEx>
        <w:tc>
          <w:tcPr>
            <w:tcW w:w="7655" w:type="dxa"/>
          </w:tcPr>
          <w:p w:rsidR="004C5378" w:rsidP="003335FB">
            <w:pPr>
              <w:rPr>
                <w:rFonts w:ascii="楷体" w:eastAsia="楷体" w:hAnsi="楷体" w:hint="eastAsia"/>
              </w:rPr>
            </w:pPr>
            <w:r w:rsidRPr="004C5378">
              <w:rPr>
                <w:rFonts w:ascii="楷体" w:eastAsia="楷体" w:hAnsi="楷体" w:hint="eastAsia"/>
              </w:rPr>
              <w:t>改革开放每一步都不是轻而易举的，未来必定会面临这样那样的风险挑战，甚至会遇到难以想象的惊涛骇浪。</w:t>
            </w:r>
          </w:p>
        </w:tc>
        <w:tc>
          <w:tcPr>
            <w:tcW w:w="759" w:type="dxa"/>
          </w:tcPr>
          <w:p w:rsidR="004C5378" w:rsidP="003335FB">
            <w:pPr>
              <w:rPr>
                <w:rFonts w:ascii="楷体" w:eastAsia="楷体" w:hAnsi="楷体" w:hint="eastAsia"/>
              </w:rPr>
            </w:pPr>
            <w:r w:rsidRPr="004C5378">
              <w:rPr>
                <w:rFonts w:ascii="楷体" w:eastAsia="楷体" w:hAnsi="楷体" w:hint="eastAsia"/>
              </w:rPr>
              <w:t>③</w:t>
            </w:r>
          </w:p>
        </w:tc>
      </w:tr>
    </w:tbl>
    <w:p w:rsidR="003335FB" w:rsidP="003335FB">
      <w:pPr>
        <w:rPr>
          <w:rFonts w:hint="eastAsia"/>
        </w:rPr>
      </w:pPr>
      <w:r>
        <w:rPr>
          <w:rFonts w:hint="eastAsia"/>
        </w:rPr>
        <w:t>(2</w:t>
      </w:r>
      <w:r>
        <w:rPr>
          <w:rFonts w:hint="eastAsia"/>
        </w:rPr>
        <w:t>）请紧扣讲话摘要，结合所学知识，说说对作为祖国未来的我们有何启示。</w:t>
      </w:r>
      <w:r>
        <w:rPr>
          <w:rFonts w:hint="eastAsia"/>
        </w:rPr>
        <w:t>(3</w:t>
      </w:r>
      <w:r>
        <w:rPr>
          <w:rFonts w:hint="eastAsia"/>
        </w:rPr>
        <w:t>分）</w:t>
      </w:r>
      <w:r>
        <w:rPr>
          <w:rFonts w:hint="eastAsia"/>
        </w:rPr>
        <w:t xml:space="preserve"> </w:t>
      </w:r>
    </w:p>
    <w:p w:rsidR="004C5378" w:rsidP="003335FB">
      <w:pPr>
        <w:rPr>
          <w:rFonts w:hint="eastAsia"/>
        </w:rPr>
      </w:pPr>
    </w:p>
    <w:p w:rsidR="004C5378" w:rsidP="003335FB">
      <w:pPr>
        <w:rPr>
          <w:rFonts w:hint="eastAsia"/>
        </w:rPr>
      </w:pPr>
    </w:p>
    <w:p w:rsidR="004C5378" w:rsidP="003335FB">
      <w:pPr>
        <w:rPr>
          <w:rFonts w:hint="eastAsia"/>
        </w:rPr>
      </w:pPr>
    </w:p>
    <w:p w:rsidR="004C5378" w:rsidP="003335FB">
      <w:pPr>
        <w:rPr>
          <w:rFonts w:hint="eastAsia"/>
        </w:rPr>
      </w:pPr>
      <w:r>
        <w:rPr>
          <w:rFonts w:hint="eastAsia"/>
        </w:rPr>
        <w:t>2019</w:t>
      </w:r>
      <w:r>
        <w:rPr>
          <w:rFonts w:hint="eastAsia"/>
        </w:rPr>
        <w:t>，我们迎来中华人民共和国</w:t>
      </w:r>
      <w:r>
        <w:rPr>
          <w:rFonts w:hint="eastAsia"/>
        </w:rPr>
        <w:t>70</w:t>
      </w:r>
      <w:r>
        <w:rPr>
          <w:rFonts w:hint="eastAsia"/>
        </w:rPr>
        <w:t>载华诞</w:t>
      </w:r>
      <w:r>
        <w:rPr>
          <w:rFonts w:hint="eastAsia"/>
        </w:rPr>
        <w:t xml:space="preserve"> </w:t>
      </w:r>
    </w:p>
    <w:p w:rsidR="004C5378" w:rsidP="003335FB">
      <w:pPr>
        <w:rPr>
          <w:rFonts w:hint="eastAsia"/>
        </w:rPr>
      </w:pPr>
      <w:r>
        <w:rPr>
          <w:rFonts w:hint="eastAsia"/>
        </w:rPr>
        <w:t>28</w:t>
      </w:r>
      <w:r>
        <w:rPr>
          <w:rFonts w:hint="eastAsia"/>
        </w:rPr>
        <w:t>．材料</w:t>
      </w:r>
      <w:r>
        <w:rPr>
          <w:rFonts w:hint="eastAsia"/>
        </w:rPr>
        <w:t>一</w:t>
      </w:r>
      <w:r w:rsidRPr="004C5378">
        <w:rPr>
          <w:rFonts w:ascii="楷体" w:eastAsia="楷体" w:hAnsi="楷体" w:hint="eastAsia"/>
        </w:rPr>
        <w:t xml:space="preserve">：2019年是中华人民共和国成立70周年，也是打赢脱贫攻坚战攻坚克难的关键一年。为了全面 落实三年行动指导意见，确保再完成减贫1 000万人以上的任务，国务院扶贫办的工作将重点 关注两个方面：一是攻坚克难，聚焦深度贫困地区、特困人口和影响“两不愁三保障”的突出 问题；二是巩固成果，稳定脱贫，持续发展。 </w:t>
      </w:r>
    </w:p>
    <w:p w:rsidR="003335FB" w:rsidP="003335FB">
      <w:pPr>
        <w:rPr>
          <w:rFonts w:hint="eastAsia"/>
        </w:rPr>
      </w:pPr>
      <w:r>
        <w:rPr>
          <w:rFonts w:hint="eastAsia"/>
        </w:rPr>
        <w:t>(1)</w:t>
      </w:r>
      <w:r>
        <w:rPr>
          <w:rFonts w:hint="eastAsia"/>
        </w:rPr>
        <w:t>请联系《维护宪法权威》《推动社会进步》相关知识，回答我国高度</w:t>
      </w:r>
      <w:r>
        <w:rPr>
          <w:rFonts w:hint="eastAsia"/>
        </w:rPr>
        <w:t>重视打燕脱贫</w:t>
      </w:r>
      <w:r>
        <w:rPr>
          <w:rFonts w:hint="eastAsia"/>
        </w:rPr>
        <w:t>攻坚战的依据。</w:t>
      </w:r>
      <w:r>
        <w:rPr>
          <w:rFonts w:hint="eastAsia"/>
        </w:rPr>
        <w:t>(2</w:t>
      </w:r>
      <w:r>
        <w:rPr>
          <w:rFonts w:hint="eastAsia"/>
        </w:rPr>
        <w:t>分）</w:t>
      </w:r>
      <w:r>
        <w:rPr>
          <w:rFonts w:hint="eastAsia"/>
        </w:rPr>
        <w:t xml:space="preserve"> </w:t>
      </w:r>
    </w:p>
    <w:p w:rsidR="004C5378" w:rsidP="003335FB">
      <w:pPr>
        <w:rPr>
          <w:rFonts w:hint="eastAsia"/>
        </w:rPr>
      </w:pPr>
    </w:p>
    <w:p w:rsidR="004C5378" w:rsidP="003335FB">
      <w:pPr>
        <w:rPr>
          <w:rFonts w:hint="eastAsia"/>
        </w:rPr>
      </w:pPr>
      <w:r>
        <w:rPr>
          <w:rFonts w:hint="eastAsia"/>
        </w:rPr>
        <w:t>材料二：</w:t>
      </w:r>
      <w:r w:rsidRPr="004C5378">
        <w:rPr>
          <w:rFonts w:ascii="楷体" w:eastAsia="楷体" w:hAnsi="楷体" w:hint="eastAsia"/>
        </w:rPr>
        <w:t>2019年是新中国成立70周年，也迎来了扫黑除恶专项斗争的关键时期，为把这项工作推向深入， 全国扫黑除恶专项斗争领导小组</w:t>
      </w:r>
      <w:r w:rsidRPr="004C5378">
        <w:rPr>
          <w:rFonts w:ascii="楷体" w:eastAsia="楷体" w:hAnsi="楷体" w:hint="eastAsia"/>
        </w:rPr>
        <w:t>作出</w:t>
      </w:r>
      <w:r w:rsidRPr="004C5378">
        <w:rPr>
          <w:rFonts w:ascii="楷体" w:eastAsia="楷体" w:hAnsi="楷体" w:hint="eastAsia"/>
        </w:rPr>
        <w:t>如下部署：要消除法律政策上的空白，抓紧对恶势力、“软 暴力”、网络涉</w:t>
      </w:r>
      <w:r w:rsidRPr="004C5378">
        <w:rPr>
          <w:rFonts w:ascii="楷体" w:eastAsia="楷体" w:hAnsi="楷体" w:hint="eastAsia"/>
        </w:rPr>
        <w:t>黑涉恶</w:t>
      </w:r>
      <w:r w:rsidRPr="004C5378">
        <w:rPr>
          <w:rFonts w:ascii="楷体" w:eastAsia="楷体" w:hAnsi="楷体" w:hint="eastAsia"/>
        </w:rPr>
        <w:t xml:space="preserve">、“保护伞”等违法犯罪的认定；公安机关要依法依规处置，在“保护伞” 认定、处理方面明确标准，既不降格处理，也不人为拔高；要促进基层民风民俗文明化，在城乡 群众中大力宣讲习近平新时代中国特色社会主义思想，广泛宣传社会主义核心价值观，增强同涉 </w:t>
      </w:r>
      <w:r w:rsidRPr="004C5378">
        <w:rPr>
          <w:rFonts w:ascii="楷体" w:eastAsia="楷体" w:hAnsi="楷体" w:hint="eastAsia"/>
        </w:rPr>
        <w:t>黑涉恶</w:t>
      </w:r>
      <w:r w:rsidRPr="004C5378">
        <w:rPr>
          <w:rFonts w:ascii="楷体" w:eastAsia="楷体" w:hAnsi="楷体" w:hint="eastAsia"/>
        </w:rPr>
        <w:t xml:space="preserve">等不良习气作斗争的自觉性；要发动群众，鼓励群众举报黑恶势力犯罪并落实举报人保护 措施。 </w:t>
      </w:r>
    </w:p>
    <w:p w:rsidR="003335FB" w:rsidP="003335FB">
      <w:pPr>
        <w:rPr>
          <w:rFonts w:hint="eastAsia"/>
        </w:rPr>
      </w:pPr>
      <w:r>
        <w:rPr>
          <w:rFonts w:hint="eastAsia"/>
        </w:rPr>
        <w:t>(2</w:t>
      </w:r>
      <w:r>
        <w:rPr>
          <w:rFonts w:hint="eastAsia"/>
        </w:rPr>
        <w:t>）上述材料是如何体现我国的法治建设的？</w:t>
      </w:r>
      <w:r>
        <w:rPr>
          <w:rFonts w:hint="eastAsia"/>
        </w:rPr>
        <w:t>(4</w:t>
      </w:r>
      <w:r>
        <w:rPr>
          <w:rFonts w:hint="eastAsia"/>
        </w:rPr>
        <w:t>分）</w:t>
      </w:r>
      <w:r>
        <w:rPr>
          <w:rFonts w:hint="eastAsia"/>
        </w:rPr>
        <w:t xml:space="preserve">. </w:t>
      </w:r>
    </w:p>
    <w:p w:rsidR="00853DBD" w:rsidP="003335FB">
      <w:pPr>
        <w:rPr>
          <w:rFonts w:hint="eastAsia"/>
        </w:rPr>
      </w:pPr>
    </w:p>
    <w:p w:rsidR="004C5378" w:rsidP="003335FB">
      <w:pPr>
        <w:rPr>
          <w:rFonts w:hint="eastAsia"/>
          <w:b/>
        </w:rPr>
      </w:pPr>
      <w:r w:rsidRPr="00853DBD">
        <w:rPr>
          <w:rFonts w:hint="eastAsia"/>
          <w:b/>
        </w:rPr>
        <w:t>四、分析说明（结合材料，运用有关知识提取信息，分析问题并解决问题。本大题共</w:t>
      </w:r>
      <w:r w:rsidRPr="00853DBD">
        <w:rPr>
          <w:rFonts w:hint="eastAsia"/>
          <w:b/>
        </w:rPr>
        <w:t>1</w:t>
      </w:r>
      <w:r w:rsidRPr="00853DBD">
        <w:rPr>
          <w:rFonts w:hint="eastAsia"/>
          <w:b/>
        </w:rPr>
        <w:t>小题，共</w:t>
      </w:r>
      <w:r w:rsidRPr="00853DBD">
        <w:rPr>
          <w:rFonts w:hint="eastAsia"/>
          <w:b/>
        </w:rPr>
        <w:t>11</w:t>
      </w:r>
      <w:r w:rsidRPr="00853DBD">
        <w:rPr>
          <w:rFonts w:hint="eastAsia"/>
          <w:b/>
        </w:rPr>
        <w:t>分。）</w:t>
      </w:r>
      <w:r w:rsidRPr="00853DBD">
        <w:rPr>
          <w:rFonts w:hint="eastAsia"/>
          <w:b/>
        </w:rPr>
        <w:t xml:space="preserve"> </w:t>
      </w:r>
    </w:p>
    <w:p w:rsidR="004C5378" w:rsidRPr="004C5378" w:rsidP="004C5378">
      <w:pPr>
        <w:jc w:val="center"/>
        <w:rPr>
          <w:rFonts w:hint="eastAsia"/>
          <w:b/>
        </w:rPr>
      </w:pPr>
      <w:r w:rsidRPr="004C5378">
        <w:rPr>
          <w:rFonts w:hint="eastAsia"/>
          <w:b/>
        </w:rPr>
        <w:t>“我将无我，不负人民”</w:t>
      </w:r>
    </w:p>
    <w:p w:rsidR="004C5378" w:rsidP="004C5378">
      <w:pPr>
        <w:ind w:firstLine="300" w:firstLineChars="150"/>
        <w:rPr>
          <w:rFonts w:hint="eastAsia"/>
        </w:rPr>
      </w:pPr>
      <w:r>
        <w:rPr>
          <w:rFonts w:hint="eastAsia"/>
        </w:rPr>
        <w:t>40</w:t>
      </w:r>
      <w:r>
        <w:rPr>
          <w:rFonts w:hint="eastAsia"/>
        </w:rPr>
        <w:t>年改革不息，</w:t>
      </w:r>
      <w:r>
        <w:rPr>
          <w:rFonts w:hint="eastAsia"/>
        </w:rPr>
        <w:t>70</w:t>
      </w:r>
      <w:r>
        <w:rPr>
          <w:rFonts w:hint="eastAsia"/>
        </w:rPr>
        <w:t>载长歌未央，这是一部感天动地的奋斗史诗。习近平主席“我将无我，不负人民”</w:t>
      </w:r>
      <w:r>
        <w:rPr>
          <w:rFonts w:hint="eastAsia"/>
        </w:rPr>
        <w:t xml:space="preserve"> </w:t>
      </w:r>
      <w:r>
        <w:rPr>
          <w:rFonts w:hint="eastAsia"/>
        </w:rPr>
        <w:t>的论述，高度</w:t>
      </w:r>
      <w:r>
        <w:rPr>
          <w:rFonts w:hint="eastAsia"/>
        </w:rPr>
        <w:t>诠释</w:t>
      </w:r>
      <w:r>
        <w:rPr>
          <w:rFonts w:hint="eastAsia"/>
        </w:rPr>
        <w:t>了中国共产党人“为中国人民谋幸福，为中华民族谋复兴”的初心和使命，正是有了这</w:t>
      </w:r>
      <w:r>
        <w:rPr>
          <w:rFonts w:hint="eastAsia"/>
        </w:rPr>
        <w:t xml:space="preserve"> </w:t>
      </w:r>
      <w:r>
        <w:rPr>
          <w:rFonts w:hint="eastAsia"/>
        </w:rPr>
        <w:t>种“无我”境界，才使中国共产党获得了引领全国各族人民实现中华民族伟大复兴中国梦的磅礴力量。</w:t>
      </w:r>
      <w:r>
        <w:rPr>
          <w:rFonts w:hint="eastAsia"/>
        </w:rPr>
        <w:t xml:space="preserve"> </w:t>
      </w:r>
    </w:p>
    <w:p w:rsidR="004C5378" w:rsidRPr="004C5378" w:rsidP="004C5378">
      <w:pPr>
        <w:rPr>
          <w:rFonts w:ascii="楷体" w:eastAsia="楷体" w:hAnsi="楷体" w:hint="eastAsia"/>
        </w:rPr>
      </w:pPr>
      <w:r>
        <w:rPr>
          <w:rFonts w:hint="eastAsia"/>
        </w:rPr>
        <w:t>29</w:t>
      </w:r>
      <w:r>
        <w:rPr>
          <w:rFonts w:hint="eastAsia"/>
        </w:rPr>
        <w:t>．材料</w:t>
      </w:r>
      <w:r>
        <w:rPr>
          <w:rFonts w:hint="eastAsia"/>
        </w:rPr>
        <w:t>一</w:t>
      </w:r>
      <w:r w:rsidRPr="004C5378">
        <w:rPr>
          <w:rFonts w:ascii="楷体" w:eastAsia="楷体" w:hAnsi="楷体" w:hint="eastAsia"/>
        </w:rPr>
        <w:t xml:space="preserve">：在中国共产党的领导下，我国经济政治文化社会建设等方面取得了举世瞩目的成就，为中国 梦的实现提供了基础性支撑。但另一方面中国梦的实现还面临着以下挑战：第一，发展不平衡 问题，具体表现为城乡之间、地区之间、社会阶层之间的差距逐渐拉大；第二，粗放型增长方 式造成了严重的资源短缺；第三，中国尚未实现完全统一，台湾与大陆长期分离。 </w:t>
      </w:r>
    </w:p>
    <w:p w:rsidR="003335FB" w:rsidP="004C5378">
      <w:pPr>
        <w:rPr>
          <w:rFonts w:hint="eastAsia"/>
        </w:rPr>
      </w:pPr>
      <w:r>
        <w:rPr>
          <w:rFonts w:hint="eastAsia"/>
        </w:rPr>
        <w:t>(1)</w:t>
      </w:r>
      <w:r>
        <w:rPr>
          <w:rFonts w:hint="eastAsia"/>
        </w:rPr>
        <w:t>有人认为：只要坚持中国共产党的领导，就能实现中华民族伟大复兴的中国梦，这是当前我国一切</w:t>
      </w:r>
      <w:r>
        <w:rPr>
          <w:rFonts w:hint="eastAsia"/>
        </w:rPr>
        <w:t xml:space="preserve"> </w:t>
      </w:r>
      <w:r>
        <w:rPr>
          <w:rFonts w:hint="eastAsia"/>
        </w:rPr>
        <w:t>工作的中心。请联系材料</w:t>
      </w:r>
      <w:r>
        <w:rPr>
          <w:rFonts w:hint="eastAsia"/>
        </w:rPr>
        <w:t>一</w:t>
      </w:r>
      <w:r>
        <w:rPr>
          <w:rFonts w:hint="eastAsia"/>
        </w:rPr>
        <w:t>，对此观点进行简要评析。</w:t>
      </w:r>
      <w:r>
        <w:rPr>
          <w:rFonts w:hint="eastAsia"/>
        </w:rPr>
        <w:t>(7</w:t>
      </w:r>
      <w:r>
        <w:rPr>
          <w:rFonts w:hint="eastAsia"/>
        </w:rPr>
        <w:t>分）</w:t>
      </w:r>
      <w:r>
        <w:rPr>
          <w:rFonts w:hint="eastAsia"/>
        </w:rPr>
        <w:t xml:space="preserve"> </w:t>
      </w:r>
    </w:p>
    <w:p w:rsidR="004C5378" w:rsidP="003335FB">
      <w:pPr>
        <w:rPr>
          <w:rFonts w:hint="eastAsia"/>
        </w:rPr>
      </w:pPr>
    </w:p>
    <w:p w:rsidR="004C5378" w:rsidRPr="004C5378" w:rsidP="003335FB">
      <w:pPr>
        <w:rPr>
          <w:rFonts w:ascii="楷体" w:eastAsia="楷体" w:hAnsi="楷体" w:hint="eastAsia"/>
        </w:rPr>
      </w:pPr>
      <w:r>
        <w:rPr>
          <w:rFonts w:hint="eastAsia"/>
        </w:rPr>
        <w:t>材料二</w:t>
      </w:r>
      <w:r w:rsidRPr="004C5378">
        <w:rPr>
          <w:rFonts w:ascii="楷体" w:eastAsia="楷体" w:hAnsi="楷体" w:hint="eastAsia"/>
        </w:rPr>
        <w:t>：5月17日，由苏州百年老校协会和苏州市教育学会联合主办的新时代校园文化建设校长论坛在江 苏省苏州中学举办，表彰了24家苏州首批中小学校</w:t>
      </w:r>
      <w:r w:rsidRPr="004C5378">
        <w:rPr>
          <w:rFonts w:ascii="楷体" w:eastAsia="楷体" w:hAnsi="楷体" w:hint="eastAsia"/>
        </w:rPr>
        <w:t>园文化</w:t>
      </w:r>
      <w:r w:rsidRPr="004C5378">
        <w:rPr>
          <w:rFonts w:ascii="楷体" w:eastAsia="楷体" w:hAnsi="楷体" w:hint="eastAsia"/>
        </w:rPr>
        <w:t>示范馆。苏州百年老校协会秘书长钟 连元介绍，表彰示范馆旨在进一步推动苏州中小学校</w:t>
      </w:r>
      <w:r w:rsidRPr="004C5378">
        <w:rPr>
          <w:rFonts w:ascii="楷体" w:eastAsia="楷体" w:hAnsi="楷体" w:hint="eastAsia"/>
        </w:rPr>
        <w:t>园文化</w:t>
      </w:r>
      <w:r w:rsidRPr="004C5378">
        <w:rPr>
          <w:rFonts w:ascii="楷体" w:eastAsia="楷体" w:hAnsi="楷体" w:hint="eastAsia"/>
        </w:rPr>
        <w:t xml:space="preserve">示范馆教育遗产的保护与传承，激发 苏州中小学探索新时代苏州校园文化建构的积极性与创造力，为青少年的健康成长提供更好的教 育条件。 </w:t>
      </w:r>
    </w:p>
    <w:p w:rsidR="003335FB" w:rsidP="003335FB">
      <w:pPr>
        <w:rPr>
          <w:rFonts w:hint="eastAsia"/>
        </w:rPr>
      </w:pPr>
      <w:r>
        <w:rPr>
          <w:rFonts w:hint="eastAsia"/>
        </w:rPr>
        <w:t>(2</w:t>
      </w:r>
      <w:r>
        <w:rPr>
          <w:rFonts w:hint="eastAsia"/>
        </w:rPr>
        <w:t>）请紧扣材料并结合所学知识，谈谈苏州为何要表彰首批</w:t>
      </w:r>
      <w:r>
        <w:rPr>
          <w:rFonts w:hint="eastAsia"/>
        </w:rPr>
        <w:t>24</w:t>
      </w:r>
      <w:r>
        <w:rPr>
          <w:rFonts w:hint="eastAsia"/>
        </w:rPr>
        <w:t>家中小学校</w:t>
      </w:r>
      <w:r>
        <w:rPr>
          <w:rFonts w:hint="eastAsia"/>
        </w:rPr>
        <w:t>园文化</w:t>
      </w:r>
      <w:r>
        <w:rPr>
          <w:rFonts w:hint="eastAsia"/>
        </w:rPr>
        <w:t>示范馆。</w:t>
      </w:r>
      <w:r>
        <w:rPr>
          <w:rFonts w:hint="eastAsia"/>
        </w:rPr>
        <w:t>(4</w:t>
      </w:r>
      <w:r>
        <w:rPr>
          <w:rFonts w:hint="eastAsia"/>
        </w:rPr>
        <w:t>分）</w:t>
      </w:r>
      <w:r>
        <w:rPr>
          <w:rFonts w:hint="eastAsia"/>
        </w:rPr>
        <w:t xml:space="preserve"> </w:t>
      </w:r>
    </w:p>
    <w:sectPr w:rsidSect="004D48C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8C2"/>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853DBD"/>
    <w:rPr>
      <w:sz w:val="18"/>
      <w:szCs w:val="18"/>
    </w:rPr>
  </w:style>
  <w:style w:type="character" w:customStyle="1" w:styleId="Char">
    <w:name w:val="批注框文本 Char"/>
    <w:basedOn w:val="DefaultParagraphFont"/>
    <w:link w:val="BalloonText"/>
    <w:uiPriority w:val="99"/>
    <w:semiHidden/>
    <w:rsid w:val="00853DBD"/>
    <w:rPr>
      <w:sz w:val="18"/>
      <w:szCs w:val="18"/>
    </w:rPr>
  </w:style>
  <w:style w:type="table" w:styleId="TableGrid">
    <w:name w:val="Table Grid"/>
    <w:basedOn w:val="TableNormal"/>
    <w:uiPriority w:val="59"/>
    <w:rsid w:val="004C537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742</Words>
  <Characters>4231</Characters>
  <Application>Microsoft Office Word</Application>
  <DocSecurity>0</DocSecurity>
  <Lines>35</Lines>
  <Paragraphs>9</Paragraphs>
  <ScaleCrop>false</ScaleCrop>
  <Company>Microsoft</Company>
  <LinksUpToDate>false</LinksUpToDate>
  <CharactersWithSpaces>4964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x1</cp:lastModifiedBy>
  <cp:revision>2</cp:revision>
  <dcterms:created xsi:type="dcterms:W3CDTF">2019-08-23T11:50:00Z</dcterms:created>
  <dcterms:modified xsi:type="dcterms:W3CDTF">2019-08-23T12:06:00Z</dcterms:modified>
</cp:coreProperties>
</file>